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B09" w:rsidRPr="00844B09" w:rsidRDefault="00844B09" w:rsidP="0032635C">
      <w:pPr>
        <w:pStyle w:val="ConsPlusNormal"/>
        <w:spacing w:line="240" w:lineRule="exact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44B09">
        <w:rPr>
          <w:rFonts w:ascii="Times New Roman" w:hAnsi="Times New Roman" w:cs="Times New Roman"/>
          <w:sz w:val="28"/>
          <w:szCs w:val="28"/>
        </w:rPr>
        <w:t>Утвержден</w:t>
      </w:r>
    </w:p>
    <w:p w:rsidR="0032635C" w:rsidRDefault="0032635C" w:rsidP="0032635C">
      <w:pPr>
        <w:pStyle w:val="ConsPlusNormal"/>
        <w:spacing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44B09" w:rsidRPr="00844B09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44B09" w:rsidRPr="00844B09" w:rsidRDefault="00C961F1" w:rsidP="0032635C">
      <w:pPr>
        <w:pStyle w:val="ConsPlusNormal"/>
        <w:spacing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32635C">
        <w:rPr>
          <w:rFonts w:ascii="Times New Roman" w:hAnsi="Times New Roman" w:cs="Times New Roman"/>
          <w:sz w:val="28"/>
          <w:szCs w:val="28"/>
        </w:rPr>
        <w:t xml:space="preserve"> </w:t>
      </w:r>
      <w:r w:rsidR="00844B09" w:rsidRPr="00844B09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44B09" w:rsidRPr="00844B09" w:rsidRDefault="00844B09" w:rsidP="0032635C">
      <w:pPr>
        <w:pStyle w:val="ConsPlusNormal"/>
        <w:spacing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844B09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844B09" w:rsidRPr="00844B09" w:rsidRDefault="00F67048" w:rsidP="0032635C">
      <w:pPr>
        <w:pStyle w:val="ConsPlusNormal"/>
        <w:spacing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2635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02 марта 2021 г. № 224</w:t>
      </w:r>
    </w:p>
    <w:p w:rsidR="00844B09" w:rsidRPr="00844B09" w:rsidRDefault="00844B09" w:rsidP="00844B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4B09" w:rsidRPr="00C961F1" w:rsidRDefault="00C961F1" w:rsidP="00844B0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4"/>
      <w:bookmarkEnd w:id="0"/>
      <w:r w:rsidRPr="00C961F1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512B26" w:rsidRDefault="00512B26" w:rsidP="00512B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2B26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512B26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12B26">
        <w:rPr>
          <w:rFonts w:ascii="Times New Roman" w:hAnsi="Times New Roman" w:cs="Times New Roman"/>
          <w:sz w:val="28"/>
          <w:szCs w:val="28"/>
        </w:rPr>
        <w:t xml:space="preserve"> мониторинга применения </w:t>
      </w:r>
    </w:p>
    <w:p w:rsidR="00512B26" w:rsidRDefault="00512B26" w:rsidP="00512B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2B26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 администрации Ипатовского </w:t>
      </w:r>
    </w:p>
    <w:p w:rsidR="00844B09" w:rsidRDefault="00512B26" w:rsidP="00512B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2B26">
        <w:rPr>
          <w:rFonts w:ascii="Times New Roman" w:hAnsi="Times New Roman" w:cs="Times New Roman"/>
          <w:sz w:val="28"/>
          <w:szCs w:val="28"/>
        </w:rPr>
        <w:t>городского округа Ставропольского края</w:t>
      </w:r>
    </w:p>
    <w:p w:rsidR="00512B26" w:rsidRDefault="00512B26" w:rsidP="00512B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44B09" w:rsidRPr="00844B09" w:rsidRDefault="00844B09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B0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44B09">
        <w:rPr>
          <w:rFonts w:ascii="Times New Roman" w:hAnsi="Times New Roman" w:cs="Times New Roman"/>
          <w:sz w:val="28"/>
          <w:szCs w:val="28"/>
        </w:rPr>
        <w:t xml:space="preserve">Настоящий Порядок проведения </w:t>
      </w:r>
      <w:proofErr w:type="spellStart"/>
      <w:r w:rsidRPr="00844B0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844B09">
        <w:rPr>
          <w:rFonts w:ascii="Times New Roman" w:hAnsi="Times New Roman" w:cs="Times New Roman"/>
          <w:sz w:val="28"/>
          <w:szCs w:val="28"/>
        </w:rPr>
        <w:t xml:space="preserve"> мониторинга применения муниципальных правовых актов администрации </w:t>
      </w:r>
      <w:r w:rsidR="00512B26">
        <w:rPr>
          <w:rFonts w:ascii="Times New Roman" w:hAnsi="Times New Roman" w:cs="Times New Roman"/>
          <w:sz w:val="28"/>
          <w:szCs w:val="28"/>
        </w:rPr>
        <w:t>Ипатовского</w:t>
      </w:r>
      <w:r w:rsidRPr="00844B09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(далее </w:t>
      </w:r>
      <w:r w:rsidR="00512B26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844B09">
        <w:rPr>
          <w:rFonts w:ascii="Times New Roman" w:hAnsi="Times New Roman" w:cs="Times New Roman"/>
          <w:sz w:val="28"/>
          <w:szCs w:val="28"/>
        </w:rPr>
        <w:t xml:space="preserve">- Порядок, </w:t>
      </w:r>
      <w:r w:rsidR="00CB5A12">
        <w:rPr>
          <w:rFonts w:ascii="Times New Roman" w:hAnsi="Times New Roman" w:cs="Times New Roman"/>
          <w:sz w:val="28"/>
          <w:szCs w:val="28"/>
        </w:rPr>
        <w:t>муниципальные правовые акты</w:t>
      </w:r>
      <w:r w:rsidRPr="00844B09">
        <w:rPr>
          <w:rFonts w:ascii="Times New Roman" w:hAnsi="Times New Roman" w:cs="Times New Roman"/>
          <w:sz w:val="28"/>
          <w:szCs w:val="28"/>
        </w:rPr>
        <w:t xml:space="preserve">) разработан в соответствии с Федеральным </w:t>
      </w:r>
      <w:hyperlink r:id="rId4" w:history="1">
        <w:r w:rsidRPr="00512B2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12B26">
        <w:rPr>
          <w:rFonts w:ascii="Times New Roman" w:hAnsi="Times New Roman" w:cs="Times New Roman"/>
          <w:sz w:val="28"/>
          <w:szCs w:val="28"/>
        </w:rPr>
        <w:t xml:space="preserve"> от 25 декабря 2008 г. </w:t>
      </w:r>
      <w:r w:rsidR="00512B26">
        <w:rPr>
          <w:rFonts w:ascii="Times New Roman" w:hAnsi="Times New Roman" w:cs="Times New Roman"/>
          <w:sz w:val="28"/>
          <w:szCs w:val="28"/>
        </w:rPr>
        <w:t>№</w:t>
      </w:r>
      <w:r w:rsidRPr="00512B26">
        <w:rPr>
          <w:rFonts w:ascii="Times New Roman" w:hAnsi="Times New Roman" w:cs="Times New Roman"/>
          <w:sz w:val="28"/>
          <w:szCs w:val="28"/>
        </w:rPr>
        <w:t xml:space="preserve"> 273-ФЗ </w:t>
      </w:r>
      <w:r w:rsidR="00512B26">
        <w:rPr>
          <w:rFonts w:ascii="Times New Roman" w:hAnsi="Times New Roman" w:cs="Times New Roman"/>
          <w:sz w:val="28"/>
          <w:szCs w:val="28"/>
        </w:rPr>
        <w:t>«</w:t>
      </w:r>
      <w:r w:rsidRPr="00512B26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512B26">
        <w:rPr>
          <w:rFonts w:ascii="Times New Roman" w:hAnsi="Times New Roman" w:cs="Times New Roman"/>
          <w:sz w:val="28"/>
          <w:szCs w:val="28"/>
        </w:rPr>
        <w:t>»</w:t>
      </w:r>
      <w:r w:rsidRPr="00512B26">
        <w:rPr>
          <w:rFonts w:ascii="Times New Roman" w:hAnsi="Times New Roman" w:cs="Times New Roman"/>
          <w:sz w:val="28"/>
          <w:szCs w:val="28"/>
        </w:rPr>
        <w:t xml:space="preserve">, </w:t>
      </w:r>
      <w:hyperlink r:id="rId5" w:history="1">
        <w:r w:rsidRPr="00512B2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12B26">
        <w:rPr>
          <w:rFonts w:ascii="Times New Roman" w:hAnsi="Times New Roman" w:cs="Times New Roman"/>
          <w:sz w:val="28"/>
          <w:szCs w:val="28"/>
        </w:rPr>
        <w:t xml:space="preserve"> Ставропольского края от 04 мая 2009 г. </w:t>
      </w:r>
      <w:r w:rsidR="00512B26">
        <w:rPr>
          <w:rFonts w:ascii="Times New Roman" w:hAnsi="Times New Roman" w:cs="Times New Roman"/>
          <w:sz w:val="28"/>
          <w:szCs w:val="28"/>
        </w:rPr>
        <w:t>№</w:t>
      </w:r>
      <w:r w:rsidRPr="00512B26">
        <w:rPr>
          <w:rFonts w:ascii="Times New Roman" w:hAnsi="Times New Roman" w:cs="Times New Roman"/>
          <w:sz w:val="28"/>
          <w:szCs w:val="28"/>
        </w:rPr>
        <w:t xml:space="preserve"> 25-кз </w:t>
      </w:r>
      <w:r w:rsidR="00512B26">
        <w:rPr>
          <w:rFonts w:ascii="Times New Roman" w:hAnsi="Times New Roman" w:cs="Times New Roman"/>
          <w:sz w:val="28"/>
          <w:szCs w:val="28"/>
        </w:rPr>
        <w:t>«</w:t>
      </w:r>
      <w:r w:rsidRPr="00512B26">
        <w:rPr>
          <w:rFonts w:ascii="Times New Roman" w:hAnsi="Times New Roman" w:cs="Times New Roman"/>
          <w:sz w:val="28"/>
          <w:szCs w:val="28"/>
        </w:rPr>
        <w:t>О противодейс</w:t>
      </w:r>
      <w:r w:rsidRPr="00512B26">
        <w:rPr>
          <w:rFonts w:ascii="Times New Roman" w:hAnsi="Times New Roman" w:cs="Times New Roman"/>
          <w:sz w:val="28"/>
          <w:szCs w:val="28"/>
        </w:rPr>
        <w:t>т</w:t>
      </w:r>
      <w:r w:rsidRPr="00512B26">
        <w:rPr>
          <w:rFonts w:ascii="Times New Roman" w:hAnsi="Times New Roman" w:cs="Times New Roman"/>
          <w:sz w:val="28"/>
          <w:szCs w:val="28"/>
        </w:rPr>
        <w:t>вии кор</w:t>
      </w:r>
      <w:r w:rsidRPr="00844B09">
        <w:rPr>
          <w:rFonts w:ascii="Times New Roman" w:hAnsi="Times New Roman" w:cs="Times New Roman"/>
          <w:sz w:val="28"/>
          <w:szCs w:val="28"/>
        </w:rPr>
        <w:t>рупции в Ставропольском крае</w:t>
      </w:r>
      <w:r w:rsidR="00512B26">
        <w:rPr>
          <w:rFonts w:ascii="Times New Roman" w:hAnsi="Times New Roman" w:cs="Times New Roman"/>
          <w:sz w:val="28"/>
          <w:szCs w:val="28"/>
        </w:rPr>
        <w:t>»</w:t>
      </w:r>
      <w:r w:rsidR="00177E3E">
        <w:rPr>
          <w:rFonts w:ascii="Times New Roman" w:hAnsi="Times New Roman" w:cs="Times New Roman"/>
          <w:sz w:val="28"/>
          <w:szCs w:val="28"/>
        </w:rPr>
        <w:t>,</w:t>
      </w:r>
      <w:r w:rsidRPr="00844B09">
        <w:rPr>
          <w:rFonts w:ascii="Times New Roman" w:hAnsi="Times New Roman" w:cs="Times New Roman"/>
          <w:sz w:val="28"/>
          <w:szCs w:val="28"/>
        </w:rPr>
        <w:t xml:space="preserve"> в целях предупреждения коррупц</w:t>
      </w:r>
      <w:r w:rsidRPr="00844B09">
        <w:rPr>
          <w:rFonts w:ascii="Times New Roman" w:hAnsi="Times New Roman" w:cs="Times New Roman"/>
          <w:sz w:val="28"/>
          <w:szCs w:val="28"/>
        </w:rPr>
        <w:t>и</w:t>
      </w:r>
      <w:r w:rsidRPr="00844B09">
        <w:rPr>
          <w:rFonts w:ascii="Times New Roman" w:hAnsi="Times New Roman" w:cs="Times New Roman"/>
          <w:sz w:val="28"/>
          <w:szCs w:val="28"/>
        </w:rPr>
        <w:t>онных правонарушений и совершенствования правовой и</w:t>
      </w:r>
      <w:proofErr w:type="gramEnd"/>
      <w:r w:rsidRPr="00844B09">
        <w:rPr>
          <w:rFonts w:ascii="Times New Roman" w:hAnsi="Times New Roman" w:cs="Times New Roman"/>
          <w:sz w:val="28"/>
          <w:szCs w:val="28"/>
        </w:rPr>
        <w:t xml:space="preserve"> организационной основы противодействия коррупции в администрации </w:t>
      </w:r>
      <w:r w:rsidR="00512B26">
        <w:rPr>
          <w:rFonts w:ascii="Times New Roman" w:hAnsi="Times New Roman" w:cs="Times New Roman"/>
          <w:sz w:val="28"/>
          <w:szCs w:val="28"/>
        </w:rPr>
        <w:t>Ипатовского</w:t>
      </w:r>
      <w:r w:rsidRPr="00844B09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Pr="00844B09">
        <w:rPr>
          <w:rFonts w:ascii="Times New Roman" w:hAnsi="Times New Roman" w:cs="Times New Roman"/>
          <w:sz w:val="28"/>
          <w:szCs w:val="28"/>
        </w:rPr>
        <w:t>о</w:t>
      </w:r>
      <w:r w:rsidRPr="00844B09">
        <w:rPr>
          <w:rFonts w:ascii="Times New Roman" w:hAnsi="Times New Roman" w:cs="Times New Roman"/>
          <w:sz w:val="28"/>
          <w:szCs w:val="28"/>
        </w:rPr>
        <w:t>го округа Ставропольского края.</w:t>
      </w:r>
    </w:p>
    <w:p w:rsidR="00844B09" w:rsidRPr="00844B09" w:rsidRDefault="00844B09" w:rsidP="00844B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B09">
        <w:rPr>
          <w:rFonts w:ascii="Times New Roman" w:hAnsi="Times New Roman" w:cs="Times New Roman"/>
          <w:sz w:val="28"/>
          <w:szCs w:val="28"/>
        </w:rPr>
        <w:t xml:space="preserve">2. В настоящем Порядке под </w:t>
      </w:r>
      <w:proofErr w:type="spellStart"/>
      <w:r w:rsidRPr="00844B09">
        <w:rPr>
          <w:rFonts w:ascii="Times New Roman" w:hAnsi="Times New Roman" w:cs="Times New Roman"/>
          <w:sz w:val="28"/>
          <w:szCs w:val="28"/>
        </w:rPr>
        <w:t>антикоррупционным</w:t>
      </w:r>
      <w:proofErr w:type="spellEnd"/>
      <w:r w:rsidRPr="00844B09">
        <w:rPr>
          <w:rFonts w:ascii="Times New Roman" w:hAnsi="Times New Roman" w:cs="Times New Roman"/>
          <w:sz w:val="28"/>
          <w:szCs w:val="28"/>
        </w:rPr>
        <w:t xml:space="preserve"> мониторингом пон</w:t>
      </w:r>
      <w:r w:rsidRPr="00844B09">
        <w:rPr>
          <w:rFonts w:ascii="Times New Roman" w:hAnsi="Times New Roman" w:cs="Times New Roman"/>
          <w:sz w:val="28"/>
          <w:szCs w:val="28"/>
        </w:rPr>
        <w:t>и</w:t>
      </w:r>
      <w:r w:rsidRPr="00844B09">
        <w:rPr>
          <w:rFonts w:ascii="Times New Roman" w:hAnsi="Times New Roman" w:cs="Times New Roman"/>
          <w:sz w:val="28"/>
          <w:szCs w:val="28"/>
        </w:rPr>
        <w:t>маются систематический анализ и оценка реализации муниципальных прав</w:t>
      </w:r>
      <w:r w:rsidRPr="00844B09">
        <w:rPr>
          <w:rFonts w:ascii="Times New Roman" w:hAnsi="Times New Roman" w:cs="Times New Roman"/>
          <w:sz w:val="28"/>
          <w:szCs w:val="28"/>
        </w:rPr>
        <w:t>о</w:t>
      </w:r>
      <w:r w:rsidRPr="00844B09">
        <w:rPr>
          <w:rFonts w:ascii="Times New Roman" w:hAnsi="Times New Roman" w:cs="Times New Roman"/>
          <w:sz w:val="28"/>
          <w:szCs w:val="28"/>
        </w:rPr>
        <w:t xml:space="preserve">вых актов, принятых в соответствии с полномочиями администрации </w:t>
      </w:r>
      <w:r w:rsidR="00CB5A12">
        <w:rPr>
          <w:rFonts w:ascii="Times New Roman" w:hAnsi="Times New Roman" w:cs="Times New Roman"/>
          <w:sz w:val="28"/>
          <w:szCs w:val="28"/>
        </w:rPr>
        <w:t>Ип</w:t>
      </w:r>
      <w:r w:rsidR="00CB5A12">
        <w:rPr>
          <w:rFonts w:ascii="Times New Roman" w:hAnsi="Times New Roman" w:cs="Times New Roman"/>
          <w:sz w:val="28"/>
          <w:szCs w:val="28"/>
        </w:rPr>
        <w:t>а</w:t>
      </w:r>
      <w:r w:rsidR="00CB5A12">
        <w:rPr>
          <w:rFonts w:ascii="Times New Roman" w:hAnsi="Times New Roman" w:cs="Times New Roman"/>
          <w:sz w:val="28"/>
          <w:szCs w:val="28"/>
        </w:rPr>
        <w:t>товского</w:t>
      </w:r>
      <w:r w:rsidRPr="00844B09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(далее - администрация), установленными законодательством Российской Федерации и законодател</w:t>
      </w:r>
      <w:r w:rsidRPr="00844B09">
        <w:rPr>
          <w:rFonts w:ascii="Times New Roman" w:hAnsi="Times New Roman" w:cs="Times New Roman"/>
          <w:sz w:val="28"/>
          <w:szCs w:val="28"/>
        </w:rPr>
        <w:t>ь</w:t>
      </w:r>
      <w:r w:rsidRPr="00844B09">
        <w:rPr>
          <w:rFonts w:ascii="Times New Roman" w:hAnsi="Times New Roman" w:cs="Times New Roman"/>
          <w:sz w:val="28"/>
          <w:szCs w:val="28"/>
        </w:rPr>
        <w:t>ством Ставропольского края.</w:t>
      </w:r>
    </w:p>
    <w:p w:rsidR="00844B09" w:rsidRPr="00844B09" w:rsidRDefault="00844B09" w:rsidP="00844B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B09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44B09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844B09">
        <w:rPr>
          <w:rFonts w:ascii="Times New Roman" w:hAnsi="Times New Roman" w:cs="Times New Roman"/>
          <w:sz w:val="28"/>
          <w:szCs w:val="28"/>
        </w:rPr>
        <w:t xml:space="preserve"> мониторинг применения муниципальных прав</w:t>
      </w:r>
      <w:r w:rsidRPr="00844B09">
        <w:rPr>
          <w:rFonts w:ascii="Times New Roman" w:hAnsi="Times New Roman" w:cs="Times New Roman"/>
          <w:sz w:val="28"/>
          <w:szCs w:val="28"/>
        </w:rPr>
        <w:t>о</w:t>
      </w:r>
      <w:r w:rsidRPr="00844B09">
        <w:rPr>
          <w:rFonts w:ascii="Times New Roman" w:hAnsi="Times New Roman" w:cs="Times New Roman"/>
          <w:sz w:val="28"/>
          <w:szCs w:val="28"/>
        </w:rPr>
        <w:t xml:space="preserve">вых актов (далее - </w:t>
      </w:r>
      <w:proofErr w:type="spellStart"/>
      <w:r w:rsidRPr="00844B09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844B09">
        <w:rPr>
          <w:rFonts w:ascii="Times New Roman" w:hAnsi="Times New Roman" w:cs="Times New Roman"/>
          <w:sz w:val="28"/>
          <w:szCs w:val="28"/>
        </w:rPr>
        <w:t xml:space="preserve"> мониторинг) проводится на постоя</w:t>
      </w:r>
      <w:r w:rsidRPr="00844B09">
        <w:rPr>
          <w:rFonts w:ascii="Times New Roman" w:hAnsi="Times New Roman" w:cs="Times New Roman"/>
          <w:sz w:val="28"/>
          <w:szCs w:val="28"/>
        </w:rPr>
        <w:t>н</w:t>
      </w:r>
      <w:r w:rsidRPr="00844B09">
        <w:rPr>
          <w:rFonts w:ascii="Times New Roman" w:hAnsi="Times New Roman" w:cs="Times New Roman"/>
          <w:sz w:val="28"/>
          <w:szCs w:val="28"/>
        </w:rPr>
        <w:t xml:space="preserve">ной основе отделами </w:t>
      </w:r>
      <w:r w:rsidR="00CB5A12">
        <w:rPr>
          <w:rFonts w:ascii="Times New Roman" w:hAnsi="Times New Roman" w:cs="Times New Roman"/>
          <w:sz w:val="28"/>
          <w:szCs w:val="28"/>
        </w:rPr>
        <w:t>аппарата, отделами (управлениями, комитетом) со ст</w:t>
      </w:r>
      <w:r w:rsidR="00CB5A12">
        <w:rPr>
          <w:rFonts w:ascii="Times New Roman" w:hAnsi="Times New Roman" w:cs="Times New Roman"/>
          <w:sz w:val="28"/>
          <w:szCs w:val="28"/>
        </w:rPr>
        <w:t>а</w:t>
      </w:r>
      <w:r w:rsidR="00CB5A12">
        <w:rPr>
          <w:rFonts w:ascii="Times New Roman" w:hAnsi="Times New Roman" w:cs="Times New Roman"/>
          <w:sz w:val="28"/>
          <w:szCs w:val="28"/>
        </w:rPr>
        <w:t>тусом юридического лица администрации Ипатовского городского округа Ставропольского края (далее – отделы аппарата, структурные подразделения)</w:t>
      </w:r>
      <w:r w:rsidRPr="00844B09">
        <w:rPr>
          <w:rFonts w:ascii="Times New Roman" w:hAnsi="Times New Roman" w:cs="Times New Roman"/>
          <w:sz w:val="28"/>
          <w:szCs w:val="28"/>
        </w:rPr>
        <w:t xml:space="preserve"> совместно с отделом правового и кадрового обеспечения администрации в отношении разработанных и (или) реализуемых муниципальных правовых актов.</w:t>
      </w:r>
    </w:p>
    <w:p w:rsidR="00844B09" w:rsidRPr="00844B09" w:rsidRDefault="00844B09" w:rsidP="00844B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B09">
        <w:rPr>
          <w:rFonts w:ascii="Times New Roman" w:hAnsi="Times New Roman" w:cs="Times New Roman"/>
          <w:sz w:val="28"/>
          <w:szCs w:val="28"/>
        </w:rPr>
        <w:t xml:space="preserve">4. При проведении </w:t>
      </w:r>
      <w:proofErr w:type="spellStart"/>
      <w:r w:rsidRPr="00844B0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844B09">
        <w:rPr>
          <w:rFonts w:ascii="Times New Roman" w:hAnsi="Times New Roman" w:cs="Times New Roman"/>
          <w:sz w:val="28"/>
          <w:szCs w:val="28"/>
        </w:rPr>
        <w:t xml:space="preserve"> мониторинга осуществляются анализ, обобщение и оценка практики применения муниципальных правовых актов отделами </w:t>
      </w:r>
      <w:r w:rsidR="00CB5A12">
        <w:rPr>
          <w:rFonts w:ascii="Times New Roman" w:hAnsi="Times New Roman" w:cs="Times New Roman"/>
          <w:sz w:val="28"/>
          <w:szCs w:val="28"/>
        </w:rPr>
        <w:t>аппарата, структурными подразделениями</w:t>
      </w:r>
      <w:r w:rsidR="00857715">
        <w:rPr>
          <w:rFonts w:ascii="Times New Roman" w:hAnsi="Times New Roman" w:cs="Times New Roman"/>
          <w:sz w:val="28"/>
          <w:szCs w:val="28"/>
        </w:rPr>
        <w:t>.</w:t>
      </w:r>
    </w:p>
    <w:p w:rsidR="00844B09" w:rsidRPr="00844B09" w:rsidRDefault="00844B09" w:rsidP="00844B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B09">
        <w:rPr>
          <w:rFonts w:ascii="Times New Roman" w:hAnsi="Times New Roman" w:cs="Times New Roman"/>
          <w:sz w:val="28"/>
          <w:szCs w:val="28"/>
        </w:rPr>
        <w:t xml:space="preserve">5. Основаниями проведения </w:t>
      </w:r>
      <w:proofErr w:type="spellStart"/>
      <w:r w:rsidRPr="00844B0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844B09">
        <w:rPr>
          <w:rFonts w:ascii="Times New Roman" w:hAnsi="Times New Roman" w:cs="Times New Roman"/>
          <w:sz w:val="28"/>
          <w:szCs w:val="28"/>
        </w:rPr>
        <w:t xml:space="preserve"> мониторинга являю</w:t>
      </w:r>
      <w:r w:rsidRPr="00844B09">
        <w:rPr>
          <w:rFonts w:ascii="Times New Roman" w:hAnsi="Times New Roman" w:cs="Times New Roman"/>
          <w:sz w:val="28"/>
          <w:szCs w:val="28"/>
        </w:rPr>
        <w:t>т</w:t>
      </w:r>
      <w:r w:rsidRPr="00844B09">
        <w:rPr>
          <w:rFonts w:ascii="Times New Roman" w:hAnsi="Times New Roman" w:cs="Times New Roman"/>
          <w:sz w:val="28"/>
          <w:szCs w:val="28"/>
        </w:rPr>
        <w:t>ся:</w:t>
      </w:r>
    </w:p>
    <w:p w:rsidR="00844B09" w:rsidRPr="00844B09" w:rsidRDefault="00CB5A12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44B09" w:rsidRPr="00844B09">
        <w:rPr>
          <w:rFonts w:ascii="Times New Roman" w:hAnsi="Times New Roman" w:cs="Times New Roman"/>
          <w:sz w:val="28"/>
          <w:szCs w:val="28"/>
        </w:rPr>
        <w:t>внесение изменений в законодательство Российской Федерации, зак</w:t>
      </w:r>
      <w:r w:rsidR="00844B09" w:rsidRPr="00844B09">
        <w:rPr>
          <w:rFonts w:ascii="Times New Roman" w:hAnsi="Times New Roman" w:cs="Times New Roman"/>
          <w:sz w:val="28"/>
          <w:szCs w:val="28"/>
        </w:rPr>
        <w:t>о</w:t>
      </w:r>
      <w:r w:rsidR="00844B09" w:rsidRPr="00844B09">
        <w:rPr>
          <w:rFonts w:ascii="Times New Roman" w:hAnsi="Times New Roman" w:cs="Times New Roman"/>
          <w:sz w:val="28"/>
          <w:szCs w:val="28"/>
        </w:rPr>
        <w:t>нодательство Ставропольского края</w:t>
      </w:r>
      <w:r>
        <w:rPr>
          <w:rFonts w:ascii="Times New Roman" w:hAnsi="Times New Roman" w:cs="Times New Roman"/>
          <w:sz w:val="28"/>
          <w:szCs w:val="28"/>
        </w:rPr>
        <w:t>, решения Думы Ипатовского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края;</w:t>
      </w:r>
    </w:p>
    <w:p w:rsidR="00844B09" w:rsidRPr="00844B09" w:rsidRDefault="00CB5A12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844B09" w:rsidRPr="00844B09">
        <w:rPr>
          <w:rFonts w:ascii="Times New Roman" w:hAnsi="Times New Roman" w:cs="Times New Roman"/>
          <w:sz w:val="28"/>
          <w:szCs w:val="28"/>
        </w:rPr>
        <w:t>анализ применения муниципальных правовых актов в определенной сфере;</w:t>
      </w:r>
    </w:p>
    <w:p w:rsidR="00844B09" w:rsidRPr="00844B09" w:rsidRDefault="00CB5A12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получение информации прокуратуры </w:t>
      </w:r>
      <w:r>
        <w:rPr>
          <w:rFonts w:ascii="Times New Roman" w:hAnsi="Times New Roman" w:cs="Times New Roman"/>
          <w:sz w:val="28"/>
          <w:szCs w:val="28"/>
        </w:rPr>
        <w:t>Ипатовского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 района Ставр</w:t>
      </w:r>
      <w:r w:rsidR="00844B09" w:rsidRPr="00844B09">
        <w:rPr>
          <w:rFonts w:ascii="Times New Roman" w:hAnsi="Times New Roman" w:cs="Times New Roman"/>
          <w:sz w:val="28"/>
          <w:szCs w:val="28"/>
        </w:rPr>
        <w:t>о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польского края в порядке </w:t>
      </w:r>
      <w:hyperlink r:id="rId6" w:history="1">
        <w:r w:rsidR="00844B09" w:rsidRPr="00CB5A12">
          <w:rPr>
            <w:rFonts w:ascii="Times New Roman" w:hAnsi="Times New Roman" w:cs="Times New Roman"/>
            <w:sz w:val="28"/>
            <w:szCs w:val="28"/>
          </w:rPr>
          <w:t>статьи 9</w:t>
        </w:r>
      </w:hyperlink>
      <w:r w:rsidR="00844B09" w:rsidRPr="00CB5A12">
        <w:rPr>
          <w:rFonts w:ascii="Times New Roman" w:hAnsi="Times New Roman" w:cs="Times New Roman"/>
          <w:sz w:val="28"/>
          <w:szCs w:val="28"/>
        </w:rPr>
        <w:t xml:space="preserve"> 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Федерального закона от 17 января 1992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 2202-1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44B09" w:rsidRPr="00844B09">
        <w:rPr>
          <w:rFonts w:ascii="Times New Roman" w:hAnsi="Times New Roman" w:cs="Times New Roman"/>
          <w:sz w:val="28"/>
          <w:szCs w:val="28"/>
        </w:rPr>
        <w:t>О прокуратуре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44B09" w:rsidRPr="00844B09">
        <w:rPr>
          <w:rFonts w:ascii="Times New Roman" w:hAnsi="Times New Roman" w:cs="Times New Roman"/>
          <w:sz w:val="28"/>
          <w:szCs w:val="28"/>
        </w:rPr>
        <w:t>;</w:t>
      </w:r>
    </w:p>
    <w:p w:rsidR="00844B09" w:rsidRPr="00844B09" w:rsidRDefault="00CB5A12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44B09" w:rsidRPr="00844B09">
        <w:rPr>
          <w:rFonts w:ascii="Times New Roman" w:hAnsi="Times New Roman" w:cs="Times New Roman"/>
          <w:sz w:val="28"/>
          <w:szCs w:val="28"/>
        </w:rPr>
        <w:t>обращения граждан, их объединений, юридических лиц, индивид</w:t>
      </w:r>
      <w:r w:rsidR="00844B09" w:rsidRPr="00844B09">
        <w:rPr>
          <w:rFonts w:ascii="Times New Roman" w:hAnsi="Times New Roman" w:cs="Times New Roman"/>
          <w:sz w:val="28"/>
          <w:szCs w:val="28"/>
        </w:rPr>
        <w:t>у</w:t>
      </w:r>
      <w:r w:rsidR="00844B09" w:rsidRPr="00844B09">
        <w:rPr>
          <w:rFonts w:ascii="Times New Roman" w:hAnsi="Times New Roman" w:cs="Times New Roman"/>
          <w:sz w:val="28"/>
          <w:szCs w:val="28"/>
        </w:rPr>
        <w:t>альных предпринимателей, в которых указывается на несовершенство мун</w:t>
      </w:r>
      <w:r w:rsidR="00844B09" w:rsidRPr="00844B09">
        <w:rPr>
          <w:rFonts w:ascii="Times New Roman" w:hAnsi="Times New Roman" w:cs="Times New Roman"/>
          <w:sz w:val="28"/>
          <w:szCs w:val="28"/>
        </w:rPr>
        <w:t>и</w:t>
      </w:r>
      <w:r w:rsidR="00844B09" w:rsidRPr="00844B09">
        <w:rPr>
          <w:rFonts w:ascii="Times New Roman" w:hAnsi="Times New Roman" w:cs="Times New Roman"/>
          <w:sz w:val="28"/>
          <w:szCs w:val="28"/>
        </w:rPr>
        <w:t>ципальных правовых актов.</w:t>
      </w:r>
    </w:p>
    <w:p w:rsidR="00844B09" w:rsidRPr="00844B09" w:rsidRDefault="00844B09" w:rsidP="00844B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B09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844B09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844B09">
        <w:rPr>
          <w:rFonts w:ascii="Times New Roman" w:hAnsi="Times New Roman" w:cs="Times New Roman"/>
          <w:sz w:val="28"/>
          <w:szCs w:val="28"/>
        </w:rPr>
        <w:t xml:space="preserve"> мониторинг осуществляется путем:</w:t>
      </w:r>
    </w:p>
    <w:p w:rsidR="00844B09" w:rsidRPr="00844B09" w:rsidRDefault="00CB5A12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выявления в муниципальных правовых актах положений, содержащих </w:t>
      </w:r>
      <w:proofErr w:type="spellStart"/>
      <w:r w:rsidR="00844B09" w:rsidRPr="00844B09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844B09" w:rsidRPr="00844B09">
        <w:rPr>
          <w:rFonts w:ascii="Times New Roman" w:hAnsi="Times New Roman" w:cs="Times New Roman"/>
          <w:sz w:val="28"/>
          <w:szCs w:val="28"/>
        </w:rPr>
        <w:t xml:space="preserve"> факторы;</w:t>
      </w:r>
    </w:p>
    <w:p w:rsidR="00844B09" w:rsidRPr="00844B09" w:rsidRDefault="00CB5A12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44B09" w:rsidRPr="00844B09">
        <w:rPr>
          <w:rFonts w:ascii="Times New Roman" w:hAnsi="Times New Roman" w:cs="Times New Roman"/>
          <w:sz w:val="28"/>
          <w:szCs w:val="28"/>
        </w:rPr>
        <w:t>оценки эффективности применения муниципальных правовых актов по предупреждению коррупционных правонарушений;</w:t>
      </w:r>
    </w:p>
    <w:p w:rsidR="00844B09" w:rsidRPr="00844B09" w:rsidRDefault="004C6281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B5A12">
        <w:rPr>
          <w:rFonts w:ascii="Times New Roman" w:hAnsi="Times New Roman" w:cs="Times New Roman"/>
          <w:sz w:val="28"/>
          <w:szCs w:val="28"/>
        </w:rPr>
        <w:t xml:space="preserve">) </w:t>
      </w:r>
      <w:r w:rsidR="00844B09" w:rsidRPr="00844B09">
        <w:rPr>
          <w:rFonts w:ascii="Times New Roman" w:hAnsi="Times New Roman" w:cs="Times New Roman"/>
          <w:sz w:val="28"/>
          <w:szCs w:val="28"/>
        </w:rPr>
        <w:t>аналитического обобщения обращений граждан, их объединений, и</w:t>
      </w:r>
      <w:r w:rsidR="00844B09" w:rsidRPr="00844B09">
        <w:rPr>
          <w:rFonts w:ascii="Times New Roman" w:hAnsi="Times New Roman" w:cs="Times New Roman"/>
          <w:sz w:val="28"/>
          <w:szCs w:val="28"/>
        </w:rPr>
        <w:t>н</w:t>
      </w:r>
      <w:r w:rsidR="00844B09" w:rsidRPr="00844B09">
        <w:rPr>
          <w:rFonts w:ascii="Times New Roman" w:hAnsi="Times New Roman" w:cs="Times New Roman"/>
          <w:sz w:val="28"/>
          <w:szCs w:val="28"/>
        </w:rPr>
        <w:t>дивидуальных предпринимателей, юридических лиц в администрацию по в</w:t>
      </w:r>
      <w:r w:rsidR="00844B09" w:rsidRPr="00844B09">
        <w:rPr>
          <w:rFonts w:ascii="Times New Roman" w:hAnsi="Times New Roman" w:cs="Times New Roman"/>
          <w:sz w:val="28"/>
          <w:szCs w:val="28"/>
        </w:rPr>
        <w:t>о</w:t>
      </w:r>
      <w:r w:rsidR="00844B09" w:rsidRPr="00844B09">
        <w:rPr>
          <w:rFonts w:ascii="Times New Roman" w:hAnsi="Times New Roman" w:cs="Times New Roman"/>
          <w:sz w:val="28"/>
          <w:szCs w:val="28"/>
        </w:rPr>
        <w:t>просам совершенствования муниципальных правовых актов;</w:t>
      </w:r>
    </w:p>
    <w:p w:rsidR="00844B09" w:rsidRPr="00844B09" w:rsidRDefault="004C6281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5AAC">
        <w:rPr>
          <w:rFonts w:ascii="Times New Roman" w:hAnsi="Times New Roman" w:cs="Times New Roman"/>
          <w:sz w:val="28"/>
          <w:szCs w:val="28"/>
        </w:rPr>
        <w:t xml:space="preserve">) </w:t>
      </w:r>
      <w:r w:rsidR="00844B09" w:rsidRPr="00844B09">
        <w:rPr>
          <w:rFonts w:ascii="Times New Roman" w:hAnsi="Times New Roman" w:cs="Times New Roman"/>
          <w:sz w:val="28"/>
          <w:szCs w:val="28"/>
        </w:rPr>
        <w:t>анализа правоприменительной и судебной практики муниципальных правовых актов (анализ судебных актов по делам об оспаривании муниц</w:t>
      </w:r>
      <w:r w:rsidR="00844B09" w:rsidRPr="00844B09">
        <w:rPr>
          <w:rFonts w:ascii="Times New Roman" w:hAnsi="Times New Roman" w:cs="Times New Roman"/>
          <w:sz w:val="28"/>
          <w:szCs w:val="28"/>
        </w:rPr>
        <w:t>и</w:t>
      </w:r>
      <w:r w:rsidR="00844B09" w:rsidRPr="00844B09">
        <w:rPr>
          <w:rFonts w:ascii="Times New Roman" w:hAnsi="Times New Roman" w:cs="Times New Roman"/>
          <w:sz w:val="28"/>
          <w:szCs w:val="28"/>
        </w:rPr>
        <w:t>пальных правовых актов);</w:t>
      </w:r>
    </w:p>
    <w:p w:rsidR="00844B09" w:rsidRPr="00844B09" w:rsidRDefault="004C6281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A5AAC">
        <w:rPr>
          <w:rFonts w:ascii="Times New Roman" w:hAnsi="Times New Roman" w:cs="Times New Roman"/>
          <w:sz w:val="28"/>
          <w:szCs w:val="28"/>
        </w:rPr>
        <w:t xml:space="preserve">) </w:t>
      </w:r>
      <w:r w:rsidR="00844B09" w:rsidRPr="00844B09">
        <w:rPr>
          <w:rFonts w:ascii="Times New Roman" w:hAnsi="Times New Roman" w:cs="Times New Roman"/>
          <w:sz w:val="28"/>
          <w:szCs w:val="28"/>
        </w:rPr>
        <w:t>проведения опросов и иных мероприятий по оценке эффективности мер противодействия коррупции;</w:t>
      </w:r>
    </w:p>
    <w:p w:rsidR="00844B09" w:rsidRPr="00844B09" w:rsidRDefault="004C6281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A5AAC">
        <w:rPr>
          <w:rFonts w:ascii="Times New Roman" w:hAnsi="Times New Roman" w:cs="Times New Roman"/>
          <w:sz w:val="28"/>
          <w:szCs w:val="28"/>
        </w:rPr>
        <w:t xml:space="preserve">) </w:t>
      </w:r>
      <w:r w:rsidR="00844B09" w:rsidRPr="00844B09">
        <w:rPr>
          <w:rFonts w:ascii="Times New Roman" w:hAnsi="Times New Roman" w:cs="Times New Roman"/>
          <w:sz w:val="28"/>
          <w:szCs w:val="28"/>
        </w:rPr>
        <w:t>подготовки предложений по совершенствованию нормативной прав</w:t>
      </w:r>
      <w:r w:rsidR="00844B09" w:rsidRPr="00844B09">
        <w:rPr>
          <w:rFonts w:ascii="Times New Roman" w:hAnsi="Times New Roman" w:cs="Times New Roman"/>
          <w:sz w:val="28"/>
          <w:szCs w:val="28"/>
        </w:rPr>
        <w:t>о</w:t>
      </w:r>
      <w:r w:rsidR="00844B09" w:rsidRPr="00844B09">
        <w:rPr>
          <w:rFonts w:ascii="Times New Roman" w:hAnsi="Times New Roman" w:cs="Times New Roman"/>
          <w:sz w:val="28"/>
          <w:szCs w:val="28"/>
        </w:rPr>
        <w:t>вой базы.</w:t>
      </w:r>
    </w:p>
    <w:p w:rsidR="00844B09" w:rsidRPr="00844B09" w:rsidRDefault="00844B09" w:rsidP="00844B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44B09">
        <w:rPr>
          <w:rFonts w:ascii="Times New Roman" w:hAnsi="Times New Roman" w:cs="Times New Roman"/>
          <w:sz w:val="28"/>
          <w:szCs w:val="28"/>
        </w:rPr>
        <w:t xml:space="preserve">7. При осуществлении </w:t>
      </w:r>
      <w:proofErr w:type="spellStart"/>
      <w:r w:rsidRPr="00844B0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844B09">
        <w:rPr>
          <w:rFonts w:ascii="Times New Roman" w:hAnsi="Times New Roman" w:cs="Times New Roman"/>
          <w:sz w:val="28"/>
          <w:szCs w:val="28"/>
        </w:rPr>
        <w:t xml:space="preserve"> мониторинга для обеспеч</w:t>
      </w:r>
      <w:r w:rsidRPr="00844B09">
        <w:rPr>
          <w:rFonts w:ascii="Times New Roman" w:hAnsi="Times New Roman" w:cs="Times New Roman"/>
          <w:sz w:val="28"/>
          <w:szCs w:val="28"/>
        </w:rPr>
        <w:t>е</w:t>
      </w:r>
      <w:r w:rsidRPr="00844B09">
        <w:rPr>
          <w:rFonts w:ascii="Times New Roman" w:hAnsi="Times New Roman" w:cs="Times New Roman"/>
          <w:sz w:val="28"/>
          <w:szCs w:val="28"/>
        </w:rPr>
        <w:t xml:space="preserve">ния принятия, изменения или признания </w:t>
      </w:r>
      <w:proofErr w:type="gramStart"/>
      <w:r w:rsidRPr="00844B09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844B09">
        <w:rPr>
          <w:rFonts w:ascii="Times New Roman" w:hAnsi="Times New Roman" w:cs="Times New Roman"/>
          <w:sz w:val="28"/>
          <w:szCs w:val="28"/>
        </w:rPr>
        <w:t xml:space="preserve"> силу (отмены) мун</w:t>
      </w:r>
      <w:r w:rsidRPr="00844B09">
        <w:rPr>
          <w:rFonts w:ascii="Times New Roman" w:hAnsi="Times New Roman" w:cs="Times New Roman"/>
          <w:sz w:val="28"/>
          <w:szCs w:val="28"/>
        </w:rPr>
        <w:t>и</w:t>
      </w:r>
      <w:r w:rsidRPr="00844B09">
        <w:rPr>
          <w:rFonts w:ascii="Times New Roman" w:hAnsi="Times New Roman" w:cs="Times New Roman"/>
          <w:sz w:val="28"/>
          <w:szCs w:val="28"/>
        </w:rPr>
        <w:t>ципальных правовых актов обобщается, анализируется и оценивается и</w:t>
      </w:r>
      <w:r w:rsidRPr="00844B09">
        <w:rPr>
          <w:rFonts w:ascii="Times New Roman" w:hAnsi="Times New Roman" w:cs="Times New Roman"/>
          <w:sz w:val="28"/>
          <w:szCs w:val="28"/>
        </w:rPr>
        <w:t>н</w:t>
      </w:r>
      <w:r w:rsidRPr="00844B09">
        <w:rPr>
          <w:rFonts w:ascii="Times New Roman" w:hAnsi="Times New Roman" w:cs="Times New Roman"/>
          <w:sz w:val="28"/>
          <w:szCs w:val="28"/>
        </w:rPr>
        <w:t>формация о практике их применения по следующим критериям:</w:t>
      </w:r>
    </w:p>
    <w:p w:rsidR="00844B09" w:rsidRP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44B09" w:rsidRPr="00844B09">
        <w:rPr>
          <w:rFonts w:ascii="Times New Roman" w:hAnsi="Times New Roman" w:cs="Times New Roman"/>
          <w:sz w:val="28"/>
          <w:szCs w:val="28"/>
        </w:rPr>
        <w:t>несоблюдение гарантированных прав, свобод и законных интересов человека и гражданина;</w:t>
      </w:r>
    </w:p>
    <w:p w:rsidR="00844B09" w:rsidRP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844B09" w:rsidRPr="00844B09">
        <w:rPr>
          <w:rFonts w:ascii="Times New Roman" w:hAnsi="Times New Roman" w:cs="Times New Roman"/>
          <w:sz w:val="28"/>
          <w:szCs w:val="28"/>
        </w:rPr>
        <w:t>наличие муниципальных правовых актов, необходимость принятия которых предусмотрена актами большей юридической силы;</w:t>
      </w:r>
    </w:p>
    <w:p w:rsidR="00844B09" w:rsidRP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844B09" w:rsidRPr="00844B09">
        <w:rPr>
          <w:rFonts w:ascii="Times New Roman" w:hAnsi="Times New Roman" w:cs="Times New Roman"/>
          <w:sz w:val="28"/>
          <w:szCs w:val="28"/>
        </w:rPr>
        <w:t>несоблюдение пределов компетенции органа местного самоуправл</w:t>
      </w:r>
      <w:r w:rsidR="00844B09" w:rsidRPr="00844B09">
        <w:rPr>
          <w:rFonts w:ascii="Times New Roman" w:hAnsi="Times New Roman" w:cs="Times New Roman"/>
          <w:sz w:val="28"/>
          <w:szCs w:val="28"/>
        </w:rPr>
        <w:t>е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ния при издании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 правового акта;</w:t>
      </w:r>
    </w:p>
    <w:p w:rsidR="00844B09" w:rsidRP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наличие в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 правовом акте </w:t>
      </w:r>
      <w:proofErr w:type="spellStart"/>
      <w:r w:rsidR="00844B09" w:rsidRPr="00844B09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844B09" w:rsidRPr="00844B09">
        <w:rPr>
          <w:rFonts w:ascii="Times New Roman" w:hAnsi="Times New Roman" w:cs="Times New Roman"/>
          <w:sz w:val="28"/>
          <w:szCs w:val="28"/>
        </w:rPr>
        <w:t xml:space="preserve"> факторов;</w:t>
      </w:r>
    </w:p>
    <w:p w:rsidR="00844B09" w:rsidRP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сроки приведения муниципальных правовых актов в соответствие с </w:t>
      </w:r>
      <w:proofErr w:type="spellStart"/>
      <w:r w:rsidR="00844B09" w:rsidRPr="00844B09">
        <w:rPr>
          <w:rFonts w:ascii="Times New Roman" w:hAnsi="Times New Roman" w:cs="Times New Roman"/>
          <w:sz w:val="28"/>
          <w:szCs w:val="28"/>
        </w:rPr>
        <w:t>антикоррупционным</w:t>
      </w:r>
      <w:proofErr w:type="spellEnd"/>
      <w:r w:rsidR="00844B09" w:rsidRPr="00844B09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Федерации;</w:t>
      </w:r>
    </w:p>
    <w:p w:rsidR="00844B09" w:rsidRP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844B09" w:rsidRPr="00844B09">
        <w:rPr>
          <w:rFonts w:ascii="Times New Roman" w:hAnsi="Times New Roman" w:cs="Times New Roman"/>
          <w:sz w:val="28"/>
          <w:szCs w:val="28"/>
        </w:rPr>
        <w:t>неполнота в правовом регулировании общественных отношений;</w:t>
      </w:r>
    </w:p>
    <w:p w:rsidR="00844B09" w:rsidRP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844B09" w:rsidRPr="00844B09">
        <w:rPr>
          <w:rFonts w:ascii="Times New Roman" w:hAnsi="Times New Roman" w:cs="Times New Roman"/>
          <w:sz w:val="28"/>
          <w:szCs w:val="28"/>
        </w:rPr>
        <w:t>коллизия норм права;</w:t>
      </w:r>
    </w:p>
    <w:p w:rsidR="00844B09" w:rsidRP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844B09" w:rsidRPr="00844B09">
        <w:rPr>
          <w:rFonts w:ascii="Times New Roman" w:hAnsi="Times New Roman" w:cs="Times New Roman"/>
          <w:sz w:val="28"/>
          <w:szCs w:val="28"/>
        </w:rPr>
        <w:t>наличие ошибок юридико-технического характера;</w:t>
      </w:r>
    </w:p>
    <w:p w:rsidR="00844B09" w:rsidRP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наличие противоречий в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 правовых актах, регул</w:t>
      </w:r>
      <w:r w:rsidR="00844B09" w:rsidRPr="00844B09">
        <w:rPr>
          <w:rFonts w:ascii="Times New Roman" w:hAnsi="Times New Roman" w:cs="Times New Roman"/>
          <w:sz w:val="28"/>
          <w:szCs w:val="28"/>
        </w:rPr>
        <w:t>и</w:t>
      </w:r>
      <w:r w:rsidR="00844B09" w:rsidRPr="00844B09">
        <w:rPr>
          <w:rFonts w:ascii="Times New Roman" w:hAnsi="Times New Roman" w:cs="Times New Roman"/>
          <w:sz w:val="28"/>
          <w:szCs w:val="28"/>
        </w:rPr>
        <w:t>рующих однородные отношения, принятых в разные периоды;</w:t>
      </w:r>
    </w:p>
    <w:p w:rsidR="00844B09" w:rsidRP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искажение смысла положений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44B09" w:rsidRPr="00844B09">
        <w:rPr>
          <w:rFonts w:ascii="Times New Roman" w:hAnsi="Times New Roman" w:cs="Times New Roman"/>
          <w:sz w:val="28"/>
          <w:szCs w:val="28"/>
        </w:rPr>
        <w:t>правового акта при его применении;</w:t>
      </w:r>
    </w:p>
    <w:p w:rsidR="00844B09" w:rsidRP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11) </w:t>
      </w:r>
      <w:r w:rsidR="00844B09" w:rsidRPr="00844B09">
        <w:rPr>
          <w:rFonts w:ascii="Times New Roman" w:hAnsi="Times New Roman" w:cs="Times New Roman"/>
          <w:sz w:val="28"/>
          <w:szCs w:val="28"/>
        </w:rPr>
        <w:t>наличие (отсутствие) единообразной практики применения муниц</w:t>
      </w:r>
      <w:r w:rsidR="00844B09" w:rsidRPr="00844B09">
        <w:rPr>
          <w:rFonts w:ascii="Times New Roman" w:hAnsi="Times New Roman" w:cs="Times New Roman"/>
          <w:sz w:val="28"/>
          <w:szCs w:val="28"/>
        </w:rPr>
        <w:t>и</w:t>
      </w:r>
      <w:r w:rsidR="00844B09" w:rsidRPr="00844B09">
        <w:rPr>
          <w:rFonts w:ascii="Times New Roman" w:hAnsi="Times New Roman" w:cs="Times New Roman"/>
          <w:sz w:val="28"/>
          <w:szCs w:val="28"/>
        </w:rPr>
        <w:t>пальных правовых актов;</w:t>
      </w:r>
    </w:p>
    <w:p w:rsidR="00844B09" w:rsidRDefault="007A5AAC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844B09" w:rsidRPr="00844B09">
        <w:rPr>
          <w:rFonts w:ascii="Times New Roman" w:hAnsi="Times New Roman" w:cs="Times New Roman"/>
          <w:sz w:val="28"/>
          <w:szCs w:val="28"/>
        </w:rPr>
        <w:t>количество вступивших в законную силу судебных актов об удовл</w:t>
      </w:r>
      <w:r w:rsidR="00844B09" w:rsidRPr="00844B09">
        <w:rPr>
          <w:rFonts w:ascii="Times New Roman" w:hAnsi="Times New Roman" w:cs="Times New Roman"/>
          <w:sz w:val="28"/>
          <w:szCs w:val="28"/>
        </w:rPr>
        <w:t>е</w:t>
      </w:r>
      <w:r w:rsidR="00844B09" w:rsidRPr="00844B09">
        <w:rPr>
          <w:rFonts w:ascii="Times New Roman" w:hAnsi="Times New Roman" w:cs="Times New Roman"/>
          <w:sz w:val="28"/>
          <w:szCs w:val="28"/>
        </w:rPr>
        <w:t>творении (отказе в удовлетворении) требований заявителей в связи с отн</w:t>
      </w:r>
      <w:r w:rsidR="00844B09" w:rsidRPr="00844B09">
        <w:rPr>
          <w:rFonts w:ascii="Times New Roman" w:hAnsi="Times New Roman" w:cs="Times New Roman"/>
          <w:sz w:val="28"/>
          <w:szCs w:val="28"/>
        </w:rPr>
        <w:t>о</w:t>
      </w:r>
      <w:r w:rsidR="00844B09" w:rsidRPr="00844B09">
        <w:rPr>
          <w:rFonts w:ascii="Times New Roman" w:hAnsi="Times New Roman" w:cs="Times New Roman"/>
          <w:sz w:val="28"/>
          <w:szCs w:val="28"/>
        </w:rPr>
        <w:t>шениями, урегулированными муниципальным правовым актом, и основания их принятия.</w:t>
      </w:r>
    </w:p>
    <w:p w:rsidR="009B0008" w:rsidRPr="00844B09" w:rsidRDefault="009B0008" w:rsidP="00844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6967" w:rsidRDefault="007A5AAC" w:rsidP="009B0008">
      <w:pPr>
        <w:autoSpaceDE w:val="0"/>
        <w:autoSpaceDN w:val="0"/>
        <w:adjustRightInd w:val="0"/>
        <w:jc w:val="both"/>
        <w:rPr>
          <w:szCs w:val="28"/>
          <w:lang w:val="ru-RU"/>
        </w:rPr>
      </w:pPr>
      <w:r>
        <w:rPr>
          <w:szCs w:val="28"/>
          <w:lang w:val="ru-RU"/>
        </w:rPr>
        <w:tab/>
      </w:r>
      <w:r w:rsidR="00844B09" w:rsidRPr="007A5AAC">
        <w:rPr>
          <w:szCs w:val="28"/>
          <w:lang w:val="ru-RU"/>
        </w:rPr>
        <w:t xml:space="preserve">8. </w:t>
      </w:r>
      <w:proofErr w:type="gramStart"/>
      <w:r w:rsidR="00844B09" w:rsidRPr="007A5AAC">
        <w:rPr>
          <w:szCs w:val="28"/>
          <w:lang w:val="ru-RU"/>
        </w:rPr>
        <w:t xml:space="preserve">По результатам </w:t>
      </w:r>
      <w:proofErr w:type="spellStart"/>
      <w:r w:rsidRPr="007A5AAC">
        <w:rPr>
          <w:szCs w:val="28"/>
          <w:lang w:val="ru-RU"/>
        </w:rPr>
        <w:t>антикоррупционного</w:t>
      </w:r>
      <w:proofErr w:type="spellEnd"/>
      <w:r w:rsidRPr="007A5AAC">
        <w:rPr>
          <w:szCs w:val="28"/>
          <w:lang w:val="ru-RU"/>
        </w:rPr>
        <w:t xml:space="preserve"> </w:t>
      </w:r>
      <w:r w:rsidR="00844B09" w:rsidRPr="007A5AAC">
        <w:rPr>
          <w:szCs w:val="28"/>
          <w:lang w:val="ru-RU"/>
        </w:rPr>
        <w:t xml:space="preserve">мониторинга </w:t>
      </w:r>
      <w:r w:rsidR="004C6281">
        <w:rPr>
          <w:szCs w:val="28"/>
          <w:lang w:val="ru-RU"/>
        </w:rPr>
        <w:t xml:space="preserve">и </w:t>
      </w:r>
      <w:r w:rsidR="00844B09" w:rsidRPr="007A5AAC">
        <w:rPr>
          <w:szCs w:val="28"/>
          <w:lang w:val="ru-RU"/>
        </w:rPr>
        <w:t>при наличии предложений о проведении антикоррупционной экспертизы проектов мун</w:t>
      </w:r>
      <w:r w:rsidR="00844B09" w:rsidRPr="007A5AAC">
        <w:rPr>
          <w:szCs w:val="28"/>
          <w:lang w:val="ru-RU"/>
        </w:rPr>
        <w:t>и</w:t>
      </w:r>
      <w:r w:rsidR="00844B09" w:rsidRPr="007A5AAC">
        <w:rPr>
          <w:szCs w:val="28"/>
          <w:lang w:val="ru-RU"/>
        </w:rPr>
        <w:t xml:space="preserve">ципальных </w:t>
      </w:r>
      <w:r w:rsidRPr="007A5AAC">
        <w:rPr>
          <w:szCs w:val="28"/>
          <w:lang w:val="ru-RU"/>
        </w:rPr>
        <w:t xml:space="preserve">нормативных </w:t>
      </w:r>
      <w:r w:rsidR="00844B09" w:rsidRPr="007A5AAC">
        <w:rPr>
          <w:szCs w:val="28"/>
          <w:lang w:val="ru-RU"/>
        </w:rPr>
        <w:t>правовых актов, о внесении изменений либо пр</w:t>
      </w:r>
      <w:r w:rsidR="00844B09" w:rsidRPr="007A5AAC">
        <w:rPr>
          <w:szCs w:val="28"/>
          <w:lang w:val="ru-RU"/>
        </w:rPr>
        <w:t>и</w:t>
      </w:r>
      <w:r w:rsidR="00844B09" w:rsidRPr="007A5AAC">
        <w:rPr>
          <w:szCs w:val="28"/>
          <w:lang w:val="ru-RU"/>
        </w:rPr>
        <w:t>знании утратившими силу муниципальных нормативных правовых актов о</w:t>
      </w:r>
      <w:r w:rsidR="00844B09" w:rsidRPr="007A5AAC">
        <w:rPr>
          <w:szCs w:val="28"/>
          <w:lang w:val="ru-RU"/>
        </w:rPr>
        <w:t>т</w:t>
      </w:r>
      <w:r w:rsidR="00844B09" w:rsidRPr="007A5AAC">
        <w:rPr>
          <w:szCs w:val="28"/>
          <w:lang w:val="ru-RU"/>
        </w:rPr>
        <w:t xml:space="preserve">делы </w:t>
      </w:r>
      <w:r w:rsidRPr="007A5AAC">
        <w:rPr>
          <w:szCs w:val="28"/>
          <w:lang w:val="ru-RU"/>
        </w:rPr>
        <w:t>аппарата, структурные подразделения</w:t>
      </w:r>
      <w:r w:rsidR="00844B09" w:rsidRPr="007A5AAC">
        <w:rPr>
          <w:szCs w:val="28"/>
          <w:lang w:val="ru-RU"/>
        </w:rPr>
        <w:t xml:space="preserve"> </w:t>
      </w:r>
      <w:r w:rsidR="004C6281">
        <w:rPr>
          <w:szCs w:val="28"/>
          <w:lang w:val="ru-RU"/>
        </w:rPr>
        <w:t xml:space="preserve">подготавливают обоснованные предложения о необходимости принятия новых муниципальных правовых актов, внесения изменений в действующие муниципальные правовые акты или признания их утратившими силу </w:t>
      </w:r>
      <w:r w:rsidR="00446967">
        <w:rPr>
          <w:szCs w:val="28"/>
          <w:lang w:val="ru-RU"/>
        </w:rPr>
        <w:t xml:space="preserve">и </w:t>
      </w:r>
      <w:r w:rsidR="00446967" w:rsidRPr="007A5AAC">
        <w:rPr>
          <w:szCs w:val="28"/>
          <w:lang w:val="ru-RU"/>
        </w:rPr>
        <w:t>проекты соответствующих муниц</w:t>
      </w:r>
      <w:r w:rsidR="00446967" w:rsidRPr="007A5AAC">
        <w:rPr>
          <w:szCs w:val="28"/>
          <w:lang w:val="ru-RU"/>
        </w:rPr>
        <w:t>и</w:t>
      </w:r>
      <w:r w:rsidR="00446967" w:rsidRPr="007A5AAC">
        <w:rPr>
          <w:szCs w:val="28"/>
          <w:lang w:val="ru-RU"/>
        </w:rPr>
        <w:t>пальных правовых актов</w:t>
      </w:r>
      <w:r w:rsidR="00446967">
        <w:rPr>
          <w:szCs w:val="28"/>
          <w:lang w:val="ru-RU"/>
        </w:rPr>
        <w:t>.</w:t>
      </w:r>
      <w:proofErr w:type="gramEnd"/>
    </w:p>
    <w:p w:rsidR="00446967" w:rsidRDefault="00446967" w:rsidP="009B0008">
      <w:pPr>
        <w:autoSpaceDE w:val="0"/>
        <w:autoSpaceDN w:val="0"/>
        <w:adjustRightInd w:val="0"/>
        <w:jc w:val="both"/>
        <w:rPr>
          <w:szCs w:val="28"/>
          <w:lang w:val="ru-RU"/>
        </w:rPr>
      </w:pPr>
    </w:p>
    <w:p w:rsidR="00844B09" w:rsidRDefault="00446967" w:rsidP="009B0008">
      <w:pPr>
        <w:autoSpaceDE w:val="0"/>
        <w:autoSpaceDN w:val="0"/>
        <w:adjustRightInd w:val="0"/>
        <w:jc w:val="both"/>
        <w:rPr>
          <w:rFonts w:eastAsiaTheme="minorHAnsi"/>
          <w:szCs w:val="28"/>
          <w:lang w:val="ru-RU" w:bidi="ar-SA"/>
        </w:rPr>
      </w:pPr>
      <w:r>
        <w:rPr>
          <w:szCs w:val="28"/>
          <w:lang w:val="ru-RU"/>
        </w:rPr>
        <w:tab/>
        <w:t xml:space="preserve">9. </w:t>
      </w:r>
      <w:proofErr w:type="gramStart"/>
      <w:r>
        <w:rPr>
          <w:szCs w:val="28"/>
          <w:lang w:val="ru-RU"/>
        </w:rPr>
        <w:t xml:space="preserve">Документы, указанные в пункте 8 настоящего Порядка </w:t>
      </w:r>
      <w:r w:rsidRPr="007A5AAC">
        <w:rPr>
          <w:szCs w:val="28"/>
          <w:lang w:val="ru-RU"/>
        </w:rPr>
        <w:t>отделы апп</w:t>
      </w:r>
      <w:r w:rsidRPr="007A5AAC">
        <w:rPr>
          <w:szCs w:val="28"/>
          <w:lang w:val="ru-RU"/>
        </w:rPr>
        <w:t>а</w:t>
      </w:r>
      <w:r w:rsidRPr="007A5AAC">
        <w:rPr>
          <w:szCs w:val="28"/>
          <w:lang w:val="ru-RU"/>
        </w:rPr>
        <w:t>рата, структурные подразделения</w:t>
      </w:r>
      <w:r w:rsidR="004C6281">
        <w:rPr>
          <w:szCs w:val="28"/>
          <w:lang w:val="ru-RU"/>
        </w:rPr>
        <w:t xml:space="preserve"> </w:t>
      </w:r>
      <w:r w:rsidR="00844B09" w:rsidRPr="007A5AAC">
        <w:rPr>
          <w:szCs w:val="28"/>
          <w:lang w:val="ru-RU"/>
        </w:rPr>
        <w:t xml:space="preserve">направляют в отдел правового и кадрового обеспечения администрации </w:t>
      </w:r>
      <w:r w:rsidR="007A5AAC" w:rsidRPr="007A5AAC">
        <w:rPr>
          <w:szCs w:val="28"/>
          <w:lang w:val="ru-RU"/>
        </w:rPr>
        <w:t>Ипатовского</w:t>
      </w:r>
      <w:r w:rsidR="00844B09" w:rsidRPr="007A5AAC">
        <w:rPr>
          <w:szCs w:val="28"/>
          <w:lang w:val="ru-RU"/>
        </w:rPr>
        <w:t xml:space="preserve"> городского округа Ставропольск</w:t>
      </w:r>
      <w:r w:rsidR="00844B09" w:rsidRPr="007A5AAC">
        <w:rPr>
          <w:szCs w:val="28"/>
          <w:lang w:val="ru-RU"/>
        </w:rPr>
        <w:t>о</w:t>
      </w:r>
      <w:r w:rsidR="00844B09" w:rsidRPr="007A5AAC">
        <w:rPr>
          <w:szCs w:val="28"/>
          <w:lang w:val="ru-RU"/>
        </w:rPr>
        <w:t xml:space="preserve">го края </w:t>
      </w:r>
      <w:r>
        <w:rPr>
          <w:szCs w:val="28"/>
          <w:lang w:val="ru-RU"/>
        </w:rPr>
        <w:t xml:space="preserve">в срок </w:t>
      </w:r>
      <w:r w:rsidRPr="007A5AAC">
        <w:rPr>
          <w:szCs w:val="28"/>
          <w:lang w:val="ru-RU"/>
        </w:rPr>
        <w:t xml:space="preserve">до 01 числа последнего месяца каждого квартала </w:t>
      </w:r>
      <w:r w:rsidR="00844B09" w:rsidRPr="007A5AAC">
        <w:rPr>
          <w:szCs w:val="28"/>
          <w:lang w:val="ru-RU"/>
        </w:rPr>
        <w:t xml:space="preserve">на </w:t>
      </w:r>
      <w:proofErr w:type="spellStart"/>
      <w:r w:rsidR="00844B09" w:rsidRPr="007A5AAC">
        <w:rPr>
          <w:szCs w:val="28"/>
          <w:lang w:val="ru-RU"/>
        </w:rPr>
        <w:t>антико</w:t>
      </w:r>
      <w:r w:rsidR="00844B09" w:rsidRPr="007A5AAC">
        <w:rPr>
          <w:szCs w:val="28"/>
          <w:lang w:val="ru-RU"/>
        </w:rPr>
        <w:t>р</w:t>
      </w:r>
      <w:r w:rsidR="00844B09" w:rsidRPr="007A5AAC">
        <w:rPr>
          <w:szCs w:val="28"/>
          <w:lang w:val="ru-RU"/>
        </w:rPr>
        <w:t>рупционную</w:t>
      </w:r>
      <w:proofErr w:type="spellEnd"/>
      <w:r w:rsidR="00844B09" w:rsidRPr="007A5AAC">
        <w:rPr>
          <w:szCs w:val="28"/>
          <w:lang w:val="ru-RU"/>
        </w:rPr>
        <w:t xml:space="preserve"> экс</w:t>
      </w:r>
      <w:r w:rsidR="007A5AAC" w:rsidRPr="007A5AAC">
        <w:rPr>
          <w:szCs w:val="28"/>
          <w:lang w:val="ru-RU"/>
        </w:rPr>
        <w:t>пертизу в порядке, предусмотренном постановлением адм</w:t>
      </w:r>
      <w:r w:rsidR="007A5AAC" w:rsidRPr="007A5AAC">
        <w:rPr>
          <w:szCs w:val="28"/>
          <w:lang w:val="ru-RU"/>
        </w:rPr>
        <w:t>и</w:t>
      </w:r>
      <w:r w:rsidR="007A5AAC" w:rsidRPr="007A5AAC">
        <w:rPr>
          <w:szCs w:val="28"/>
          <w:lang w:val="ru-RU"/>
        </w:rPr>
        <w:t xml:space="preserve">нистрации Ипатовского городского округа Ставропольского края </w:t>
      </w:r>
      <w:r w:rsidR="009B0008">
        <w:rPr>
          <w:szCs w:val="28"/>
          <w:lang w:val="ru-RU"/>
        </w:rPr>
        <w:t>«</w:t>
      </w:r>
      <w:r w:rsidR="007A5AAC">
        <w:rPr>
          <w:rFonts w:eastAsiaTheme="minorHAnsi"/>
          <w:szCs w:val="28"/>
          <w:lang w:val="ru-RU" w:bidi="ar-SA"/>
        </w:rPr>
        <w:t>Об утве</w:t>
      </w:r>
      <w:r w:rsidR="007A5AAC">
        <w:rPr>
          <w:rFonts w:eastAsiaTheme="minorHAnsi"/>
          <w:szCs w:val="28"/>
          <w:lang w:val="ru-RU" w:bidi="ar-SA"/>
        </w:rPr>
        <w:t>р</w:t>
      </w:r>
      <w:r w:rsidR="007A5AAC">
        <w:rPr>
          <w:rFonts w:eastAsiaTheme="minorHAnsi"/>
          <w:szCs w:val="28"/>
          <w:lang w:val="ru-RU" w:bidi="ar-SA"/>
        </w:rPr>
        <w:t>ждении Порядка проведения антикоррупционной экспертизы муниципал</w:t>
      </w:r>
      <w:r w:rsidR="007A5AAC">
        <w:rPr>
          <w:rFonts w:eastAsiaTheme="minorHAnsi"/>
          <w:szCs w:val="28"/>
          <w:lang w:val="ru-RU" w:bidi="ar-SA"/>
        </w:rPr>
        <w:t>ь</w:t>
      </w:r>
      <w:r w:rsidR="007A5AAC">
        <w:rPr>
          <w:rFonts w:eastAsiaTheme="minorHAnsi"/>
          <w:szCs w:val="28"/>
          <w:lang w:val="ru-RU" w:bidi="ar-SA"/>
        </w:rPr>
        <w:t>ных нормативных правовых актов и проектов муниципальных нормативных</w:t>
      </w:r>
      <w:proofErr w:type="gramEnd"/>
      <w:r w:rsidR="007A5AAC">
        <w:rPr>
          <w:rFonts w:eastAsiaTheme="minorHAnsi"/>
          <w:szCs w:val="28"/>
          <w:lang w:val="ru-RU" w:bidi="ar-SA"/>
        </w:rPr>
        <w:t xml:space="preserve"> правовых актов администрации Ипатовского городского округа Ставропол</w:t>
      </w:r>
      <w:r w:rsidR="007A5AAC">
        <w:rPr>
          <w:rFonts w:eastAsiaTheme="minorHAnsi"/>
          <w:szCs w:val="28"/>
          <w:lang w:val="ru-RU" w:bidi="ar-SA"/>
        </w:rPr>
        <w:t>ь</w:t>
      </w:r>
      <w:r w:rsidR="007A5AAC">
        <w:rPr>
          <w:rFonts w:eastAsiaTheme="minorHAnsi"/>
          <w:szCs w:val="28"/>
          <w:lang w:val="ru-RU" w:bidi="ar-SA"/>
        </w:rPr>
        <w:t>ского края</w:t>
      </w:r>
      <w:r w:rsidR="009B0008">
        <w:rPr>
          <w:rFonts w:eastAsiaTheme="minorHAnsi"/>
          <w:szCs w:val="28"/>
          <w:lang w:val="ru-RU" w:bidi="ar-SA"/>
        </w:rPr>
        <w:t>».</w:t>
      </w:r>
    </w:p>
    <w:p w:rsidR="00446967" w:rsidRDefault="00446967" w:rsidP="009B0008">
      <w:pPr>
        <w:autoSpaceDE w:val="0"/>
        <w:autoSpaceDN w:val="0"/>
        <w:adjustRightInd w:val="0"/>
        <w:jc w:val="both"/>
        <w:rPr>
          <w:rFonts w:eastAsiaTheme="minorHAnsi"/>
          <w:szCs w:val="28"/>
          <w:lang w:val="ru-RU" w:bidi="ar-SA"/>
        </w:rPr>
      </w:pPr>
    </w:p>
    <w:p w:rsidR="00446967" w:rsidRPr="00177E3E" w:rsidRDefault="00446967" w:rsidP="009B0008">
      <w:pPr>
        <w:autoSpaceDE w:val="0"/>
        <w:autoSpaceDN w:val="0"/>
        <w:adjustRightInd w:val="0"/>
        <w:jc w:val="both"/>
        <w:rPr>
          <w:szCs w:val="28"/>
          <w:lang w:val="ru-RU"/>
        </w:rPr>
      </w:pPr>
      <w:r>
        <w:rPr>
          <w:rFonts w:eastAsiaTheme="minorHAnsi"/>
          <w:szCs w:val="28"/>
          <w:lang w:val="ru-RU" w:bidi="ar-SA"/>
        </w:rPr>
        <w:tab/>
        <w:t>10. Результаты мониторинга учитываются при планировании и разр</w:t>
      </w:r>
      <w:r>
        <w:rPr>
          <w:rFonts w:eastAsiaTheme="minorHAnsi"/>
          <w:szCs w:val="28"/>
          <w:lang w:val="ru-RU" w:bidi="ar-SA"/>
        </w:rPr>
        <w:t>а</w:t>
      </w:r>
      <w:r>
        <w:rPr>
          <w:rFonts w:eastAsiaTheme="minorHAnsi"/>
          <w:szCs w:val="28"/>
          <w:lang w:val="ru-RU" w:bidi="ar-SA"/>
        </w:rPr>
        <w:t>ботке муниципальных правовых актов.</w:t>
      </w:r>
    </w:p>
    <w:p w:rsidR="00844B09" w:rsidRPr="00844B09" w:rsidRDefault="00446967" w:rsidP="00446967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11</w:t>
      </w:r>
      <w:r w:rsidR="00844B09" w:rsidRPr="00844B09">
        <w:rPr>
          <w:rFonts w:ascii="Times New Roman" w:hAnsi="Times New Roman" w:cs="Times New Roman"/>
          <w:sz w:val="28"/>
          <w:szCs w:val="28"/>
        </w:rPr>
        <w:t xml:space="preserve">. Поступившие в администрацию результаты </w:t>
      </w:r>
      <w:proofErr w:type="spellStart"/>
      <w:r w:rsidR="00844B09" w:rsidRPr="00844B09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="00844B09" w:rsidRPr="00844B09">
        <w:rPr>
          <w:rFonts w:ascii="Times New Roman" w:hAnsi="Times New Roman" w:cs="Times New Roman"/>
          <w:sz w:val="28"/>
          <w:szCs w:val="28"/>
        </w:rPr>
        <w:t xml:space="preserve"> мониторинга применения муниципальных правовых актов, проведенного гражданами, их объединениями, индивидуальными предпринимателями, юридическими лицами, носят рекомендательный характер.</w:t>
      </w:r>
    </w:p>
    <w:p w:rsidR="00844B09" w:rsidRPr="00844B09" w:rsidRDefault="00844B09" w:rsidP="00844B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4B09" w:rsidRPr="00844B09" w:rsidRDefault="00844B09" w:rsidP="00844B0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4B09" w:rsidRPr="00844B09" w:rsidRDefault="00844B09" w:rsidP="00844B09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324DD3" w:rsidRPr="00844B09" w:rsidRDefault="00324DD3">
      <w:pPr>
        <w:rPr>
          <w:lang w:val="ru-RU"/>
        </w:rPr>
      </w:pPr>
    </w:p>
    <w:sectPr w:rsidR="00324DD3" w:rsidRPr="00844B09" w:rsidSect="007A5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44B09"/>
    <w:rsid w:val="00001035"/>
    <w:rsid w:val="00001280"/>
    <w:rsid w:val="000027F9"/>
    <w:rsid w:val="00003D8A"/>
    <w:rsid w:val="00004C11"/>
    <w:rsid w:val="00006C79"/>
    <w:rsid w:val="000078D5"/>
    <w:rsid w:val="0001029C"/>
    <w:rsid w:val="00011A83"/>
    <w:rsid w:val="000155F7"/>
    <w:rsid w:val="00020F71"/>
    <w:rsid w:val="000226A3"/>
    <w:rsid w:val="00030740"/>
    <w:rsid w:val="0003281A"/>
    <w:rsid w:val="00036DE1"/>
    <w:rsid w:val="00037F3F"/>
    <w:rsid w:val="00045615"/>
    <w:rsid w:val="00050C28"/>
    <w:rsid w:val="00053EDD"/>
    <w:rsid w:val="00055766"/>
    <w:rsid w:val="00060049"/>
    <w:rsid w:val="00075D5C"/>
    <w:rsid w:val="00077049"/>
    <w:rsid w:val="00082297"/>
    <w:rsid w:val="00083E6E"/>
    <w:rsid w:val="000918FF"/>
    <w:rsid w:val="00095065"/>
    <w:rsid w:val="00096B3E"/>
    <w:rsid w:val="00097CFB"/>
    <w:rsid w:val="000A1ABB"/>
    <w:rsid w:val="000A6219"/>
    <w:rsid w:val="000A79E7"/>
    <w:rsid w:val="000B4D90"/>
    <w:rsid w:val="000B608D"/>
    <w:rsid w:val="000C0AEF"/>
    <w:rsid w:val="000C358B"/>
    <w:rsid w:val="000C5089"/>
    <w:rsid w:val="000D128E"/>
    <w:rsid w:val="000D1C0E"/>
    <w:rsid w:val="000D2F2B"/>
    <w:rsid w:val="000E145C"/>
    <w:rsid w:val="000E211A"/>
    <w:rsid w:val="000E5A2B"/>
    <w:rsid w:val="000F03A2"/>
    <w:rsid w:val="000F2846"/>
    <w:rsid w:val="00102685"/>
    <w:rsid w:val="00104AB6"/>
    <w:rsid w:val="00111E8C"/>
    <w:rsid w:val="00116554"/>
    <w:rsid w:val="00125280"/>
    <w:rsid w:val="00126A5C"/>
    <w:rsid w:val="00133575"/>
    <w:rsid w:val="00144110"/>
    <w:rsid w:val="00144490"/>
    <w:rsid w:val="001502BD"/>
    <w:rsid w:val="00151098"/>
    <w:rsid w:val="00164691"/>
    <w:rsid w:val="00170AAF"/>
    <w:rsid w:val="00173EC7"/>
    <w:rsid w:val="00175E17"/>
    <w:rsid w:val="00177E3E"/>
    <w:rsid w:val="00184A80"/>
    <w:rsid w:val="00191BCD"/>
    <w:rsid w:val="0019234A"/>
    <w:rsid w:val="00194356"/>
    <w:rsid w:val="00194F4E"/>
    <w:rsid w:val="001A36A3"/>
    <w:rsid w:val="001A4F2E"/>
    <w:rsid w:val="001B3FA2"/>
    <w:rsid w:val="001C0018"/>
    <w:rsid w:val="001C18E1"/>
    <w:rsid w:val="001C248F"/>
    <w:rsid w:val="001E2A84"/>
    <w:rsid w:val="001E2AA2"/>
    <w:rsid w:val="001F14D1"/>
    <w:rsid w:val="001F221C"/>
    <w:rsid w:val="001F2509"/>
    <w:rsid w:val="001F259F"/>
    <w:rsid w:val="001F445E"/>
    <w:rsid w:val="00200FDA"/>
    <w:rsid w:val="00204365"/>
    <w:rsid w:val="00215926"/>
    <w:rsid w:val="00223E41"/>
    <w:rsid w:val="002243CC"/>
    <w:rsid w:val="002317F7"/>
    <w:rsid w:val="002334A0"/>
    <w:rsid w:val="00251BCF"/>
    <w:rsid w:val="002526EC"/>
    <w:rsid w:val="00253B40"/>
    <w:rsid w:val="00253BA4"/>
    <w:rsid w:val="0026605C"/>
    <w:rsid w:val="00270C3E"/>
    <w:rsid w:val="00276656"/>
    <w:rsid w:val="00285035"/>
    <w:rsid w:val="002858A9"/>
    <w:rsid w:val="00287157"/>
    <w:rsid w:val="00292AF0"/>
    <w:rsid w:val="00295E08"/>
    <w:rsid w:val="002B279F"/>
    <w:rsid w:val="002B2DA8"/>
    <w:rsid w:val="002B521B"/>
    <w:rsid w:val="002C070E"/>
    <w:rsid w:val="002C17F4"/>
    <w:rsid w:val="002C1AF8"/>
    <w:rsid w:val="002C2BDE"/>
    <w:rsid w:val="002C2C99"/>
    <w:rsid w:val="002C43A7"/>
    <w:rsid w:val="002D5E14"/>
    <w:rsid w:val="002E01B2"/>
    <w:rsid w:val="002E3976"/>
    <w:rsid w:val="002F0699"/>
    <w:rsid w:val="00303079"/>
    <w:rsid w:val="0030445C"/>
    <w:rsid w:val="00314C12"/>
    <w:rsid w:val="003203A2"/>
    <w:rsid w:val="00320B99"/>
    <w:rsid w:val="00321CC8"/>
    <w:rsid w:val="00324DD3"/>
    <w:rsid w:val="0032635C"/>
    <w:rsid w:val="0033463E"/>
    <w:rsid w:val="00335319"/>
    <w:rsid w:val="0033648D"/>
    <w:rsid w:val="003370F4"/>
    <w:rsid w:val="00340E16"/>
    <w:rsid w:val="003423B8"/>
    <w:rsid w:val="003437F6"/>
    <w:rsid w:val="003473C6"/>
    <w:rsid w:val="00347402"/>
    <w:rsid w:val="003507A8"/>
    <w:rsid w:val="00360D25"/>
    <w:rsid w:val="00361FA8"/>
    <w:rsid w:val="00362348"/>
    <w:rsid w:val="0036307D"/>
    <w:rsid w:val="0036402B"/>
    <w:rsid w:val="00366E23"/>
    <w:rsid w:val="0036722C"/>
    <w:rsid w:val="00373D76"/>
    <w:rsid w:val="0037689C"/>
    <w:rsid w:val="003838DC"/>
    <w:rsid w:val="00385B0A"/>
    <w:rsid w:val="00390179"/>
    <w:rsid w:val="00391621"/>
    <w:rsid w:val="00392CB3"/>
    <w:rsid w:val="00392D94"/>
    <w:rsid w:val="003A163E"/>
    <w:rsid w:val="003A19B9"/>
    <w:rsid w:val="003A32B6"/>
    <w:rsid w:val="003B2D59"/>
    <w:rsid w:val="003B5B47"/>
    <w:rsid w:val="003B7474"/>
    <w:rsid w:val="003C7413"/>
    <w:rsid w:val="003D16D3"/>
    <w:rsid w:val="003D199E"/>
    <w:rsid w:val="003E1A1F"/>
    <w:rsid w:val="003E3B11"/>
    <w:rsid w:val="003F023C"/>
    <w:rsid w:val="003F745A"/>
    <w:rsid w:val="00402567"/>
    <w:rsid w:val="00402E01"/>
    <w:rsid w:val="00404D8A"/>
    <w:rsid w:val="00407F4B"/>
    <w:rsid w:val="004104F7"/>
    <w:rsid w:val="004115B6"/>
    <w:rsid w:val="004117A8"/>
    <w:rsid w:val="0041518C"/>
    <w:rsid w:val="004202A7"/>
    <w:rsid w:val="004205A1"/>
    <w:rsid w:val="00421488"/>
    <w:rsid w:val="00425FBA"/>
    <w:rsid w:val="0042739B"/>
    <w:rsid w:val="00434CD2"/>
    <w:rsid w:val="004375FE"/>
    <w:rsid w:val="00437E44"/>
    <w:rsid w:val="00444A9F"/>
    <w:rsid w:val="00446335"/>
    <w:rsid w:val="00446967"/>
    <w:rsid w:val="004476F3"/>
    <w:rsid w:val="004507DD"/>
    <w:rsid w:val="0045537D"/>
    <w:rsid w:val="00457311"/>
    <w:rsid w:val="004577DB"/>
    <w:rsid w:val="00460A48"/>
    <w:rsid w:val="004628C9"/>
    <w:rsid w:val="0046335B"/>
    <w:rsid w:val="00467C1D"/>
    <w:rsid w:val="0047230D"/>
    <w:rsid w:val="00477379"/>
    <w:rsid w:val="00477493"/>
    <w:rsid w:val="00477FF5"/>
    <w:rsid w:val="0048592F"/>
    <w:rsid w:val="00486C9A"/>
    <w:rsid w:val="00487D2B"/>
    <w:rsid w:val="00497302"/>
    <w:rsid w:val="004A3A0B"/>
    <w:rsid w:val="004A6EED"/>
    <w:rsid w:val="004B09F7"/>
    <w:rsid w:val="004B13D7"/>
    <w:rsid w:val="004B71F5"/>
    <w:rsid w:val="004C6281"/>
    <w:rsid w:val="004D3344"/>
    <w:rsid w:val="004F0FD7"/>
    <w:rsid w:val="004F173D"/>
    <w:rsid w:val="004F2116"/>
    <w:rsid w:val="004F3D98"/>
    <w:rsid w:val="004F4F24"/>
    <w:rsid w:val="00502A14"/>
    <w:rsid w:val="00503CD7"/>
    <w:rsid w:val="00506CA7"/>
    <w:rsid w:val="00512B26"/>
    <w:rsid w:val="005224E9"/>
    <w:rsid w:val="00525AE6"/>
    <w:rsid w:val="005260EF"/>
    <w:rsid w:val="00526C4B"/>
    <w:rsid w:val="00532D9F"/>
    <w:rsid w:val="00533C04"/>
    <w:rsid w:val="0054055E"/>
    <w:rsid w:val="005424E0"/>
    <w:rsid w:val="00545E0E"/>
    <w:rsid w:val="0054749B"/>
    <w:rsid w:val="00557354"/>
    <w:rsid w:val="005618A2"/>
    <w:rsid w:val="0056324B"/>
    <w:rsid w:val="00563CD0"/>
    <w:rsid w:val="00566631"/>
    <w:rsid w:val="005721E4"/>
    <w:rsid w:val="00573347"/>
    <w:rsid w:val="0057445A"/>
    <w:rsid w:val="00584816"/>
    <w:rsid w:val="00584B40"/>
    <w:rsid w:val="00587194"/>
    <w:rsid w:val="0059039D"/>
    <w:rsid w:val="00590C49"/>
    <w:rsid w:val="00593EAB"/>
    <w:rsid w:val="00594617"/>
    <w:rsid w:val="00594B10"/>
    <w:rsid w:val="00595A55"/>
    <w:rsid w:val="00596D1F"/>
    <w:rsid w:val="00596EC5"/>
    <w:rsid w:val="005A111B"/>
    <w:rsid w:val="005A1480"/>
    <w:rsid w:val="005A7180"/>
    <w:rsid w:val="005B1FAB"/>
    <w:rsid w:val="005B2AC5"/>
    <w:rsid w:val="005B4927"/>
    <w:rsid w:val="005B4F91"/>
    <w:rsid w:val="005B5B0A"/>
    <w:rsid w:val="005B70A8"/>
    <w:rsid w:val="005B756E"/>
    <w:rsid w:val="005D552A"/>
    <w:rsid w:val="005D626F"/>
    <w:rsid w:val="005E085C"/>
    <w:rsid w:val="005E4A58"/>
    <w:rsid w:val="005E5ADE"/>
    <w:rsid w:val="005E5CC8"/>
    <w:rsid w:val="005E6E79"/>
    <w:rsid w:val="005F0D42"/>
    <w:rsid w:val="005F15FC"/>
    <w:rsid w:val="005F1C18"/>
    <w:rsid w:val="005F750C"/>
    <w:rsid w:val="005F7E0A"/>
    <w:rsid w:val="006006EE"/>
    <w:rsid w:val="006027B1"/>
    <w:rsid w:val="0060579D"/>
    <w:rsid w:val="00607BF4"/>
    <w:rsid w:val="0061372A"/>
    <w:rsid w:val="00617113"/>
    <w:rsid w:val="006204A7"/>
    <w:rsid w:val="0062329C"/>
    <w:rsid w:val="00624A67"/>
    <w:rsid w:val="006303C7"/>
    <w:rsid w:val="00641F77"/>
    <w:rsid w:val="00647E0E"/>
    <w:rsid w:val="0065473A"/>
    <w:rsid w:val="006574BC"/>
    <w:rsid w:val="0066128E"/>
    <w:rsid w:val="00661642"/>
    <w:rsid w:val="00662DC9"/>
    <w:rsid w:val="00663014"/>
    <w:rsid w:val="00664E94"/>
    <w:rsid w:val="0066671C"/>
    <w:rsid w:val="006767FF"/>
    <w:rsid w:val="00684B97"/>
    <w:rsid w:val="00685CE8"/>
    <w:rsid w:val="00686AA5"/>
    <w:rsid w:val="006922DF"/>
    <w:rsid w:val="00693E67"/>
    <w:rsid w:val="006A36FC"/>
    <w:rsid w:val="006A38F8"/>
    <w:rsid w:val="006A4429"/>
    <w:rsid w:val="006C0003"/>
    <w:rsid w:val="006C3999"/>
    <w:rsid w:val="006C3EEC"/>
    <w:rsid w:val="006C73F1"/>
    <w:rsid w:val="006D1479"/>
    <w:rsid w:val="006D4E10"/>
    <w:rsid w:val="006D63D7"/>
    <w:rsid w:val="006D76FF"/>
    <w:rsid w:val="006E03C5"/>
    <w:rsid w:val="006E069C"/>
    <w:rsid w:val="006E586E"/>
    <w:rsid w:val="006F1C78"/>
    <w:rsid w:val="006F1EE4"/>
    <w:rsid w:val="006F2C91"/>
    <w:rsid w:val="00700383"/>
    <w:rsid w:val="007045E1"/>
    <w:rsid w:val="00704F10"/>
    <w:rsid w:val="00720D16"/>
    <w:rsid w:val="007211CC"/>
    <w:rsid w:val="0072411E"/>
    <w:rsid w:val="00724852"/>
    <w:rsid w:val="00725E34"/>
    <w:rsid w:val="00733769"/>
    <w:rsid w:val="0073425C"/>
    <w:rsid w:val="007437BD"/>
    <w:rsid w:val="00747245"/>
    <w:rsid w:val="007553C7"/>
    <w:rsid w:val="00757D85"/>
    <w:rsid w:val="00760920"/>
    <w:rsid w:val="00764D23"/>
    <w:rsid w:val="007653D8"/>
    <w:rsid w:val="0076541B"/>
    <w:rsid w:val="007812E0"/>
    <w:rsid w:val="00786B16"/>
    <w:rsid w:val="007874EA"/>
    <w:rsid w:val="00792FAA"/>
    <w:rsid w:val="007A067F"/>
    <w:rsid w:val="007A534A"/>
    <w:rsid w:val="007A5495"/>
    <w:rsid w:val="007A5AAC"/>
    <w:rsid w:val="007B1FE8"/>
    <w:rsid w:val="007B748A"/>
    <w:rsid w:val="007B7B09"/>
    <w:rsid w:val="007C2367"/>
    <w:rsid w:val="007C3286"/>
    <w:rsid w:val="007D197F"/>
    <w:rsid w:val="007D353A"/>
    <w:rsid w:val="007D6B26"/>
    <w:rsid w:val="007D7671"/>
    <w:rsid w:val="007E3A9C"/>
    <w:rsid w:val="007E6F06"/>
    <w:rsid w:val="007E78FB"/>
    <w:rsid w:val="007F25DA"/>
    <w:rsid w:val="0081028E"/>
    <w:rsid w:val="0081675B"/>
    <w:rsid w:val="00825566"/>
    <w:rsid w:val="00826200"/>
    <w:rsid w:val="0083108C"/>
    <w:rsid w:val="008311C9"/>
    <w:rsid w:val="00832E51"/>
    <w:rsid w:val="00834CD8"/>
    <w:rsid w:val="00835E83"/>
    <w:rsid w:val="00842E2E"/>
    <w:rsid w:val="00844B09"/>
    <w:rsid w:val="0085086C"/>
    <w:rsid w:val="00855F25"/>
    <w:rsid w:val="00857715"/>
    <w:rsid w:val="008636D7"/>
    <w:rsid w:val="00864A87"/>
    <w:rsid w:val="00864FAB"/>
    <w:rsid w:val="008702F5"/>
    <w:rsid w:val="00877390"/>
    <w:rsid w:val="00886212"/>
    <w:rsid w:val="00890B90"/>
    <w:rsid w:val="008A0179"/>
    <w:rsid w:val="008A75C7"/>
    <w:rsid w:val="008B3E28"/>
    <w:rsid w:val="008B4BEE"/>
    <w:rsid w:val="008B6B59"/>
    <w:rsid w:val="008C0C9B"/>
    <w:rsid w:val="008C3926"/>
    <w:rsid w:val="008C5A79"/>
    <w:rsid w:val="008D1AEE"/>
    <w:rsid w:val="008D603B"/>
    <w:rsid w:val="008D70EE"/>
    <w:rsid w:val="008D76F9"/>
    <w:rsid w:val="008D7C2F"/>
    <w:rsid w:val="008E11FC"/>
    <w:rsid w:val="008E72BE"/>
    <w:rsid w:val="008F4108"/>
    <w:rsid w:val="008F52BE"/>
    <w:rsid w:val="008F72A1"/>
    <w:rsid w:val="008F79DC"/>
    <w:rsid w:val="0090404D"/>
    <w:rsid w:val="009056C7"/>
    <w:rsid w:val="00913763"/>
    <w:rsid w:val="00920123"/>
    <w:rsid w:val="0092190C"/>
    <w:rsid w:val="009278AC"/>
    <w:rsid w:val="0093102C"/>
    <w:rsid w:val="0093118D"/>
    <w:rsid w:val="00932D2C"/>
    <w:rsid w:val="00934A34"/>
    <w:rsid w:val="0093550B"/>
    <w:rsid w:val="00936B85"/>
    <w:rsid w:val="0093780D"/>
    <w:rsid w:val="0094086A"/>
    <w:rsid w:val="009511F3"/>
    <w:rsid w:val="00951208"/>
    <w:rsid w:val="0095223C"/>
    <w:rsid w:val="0096025C"/>
    <w:rsid w:val="00971652"/>
    <w:rsid w:val="009765E8"/>
    <w:rsid w:val="00980464"/>
    <w:rsid w:val="00983659"/>
    <w:rsid w:val="00990EFA"/>
    <w:rsid w:val="00995B88"/>
    <w:rsid w:val="00996B17"/>
    <w:rsid w:val="009A03EC"/>
    <w:rsid w:val="009A5F50"/>
    <w:rsid w:val="009B0008"/>
    <w:rsid w:val="009B5D08"/>
    <w:rsid w:val="009B60CA"/>
    <w:rsid w:val="009C2D3D"/>
    <w:rsid w:val="009C533D"/>
    <w:rsid w:val="009C549C"/>
    <w:rsid w:val="009C786E"/>
    <w:rsid w:val="009D2483"/>
    <w:rsid w:val="009D52D1"/>
    <w:rsid w:val="009D7371"/>
    <w:rsid w:val="009E142E"/>
    <w:rsid w:val="009E259A"/>
    <w:rsid w:val="009E630F"/>
    <w:rsid w:val="009F076C"/>
    <w:rsid w:val="009F2120"/>
    <w:rsid w:val="00A00E22"/>
    <w:rsid w:val="00A0268C"/>
    <w:rsid w:val="00A04876"/>
    <w:rsid w:val="00A056F1"/>
    <w:rsid w:val="00A067C1"/>
    <w:rsid w:val="00A07D3B"/>
    <w:rsid w:val="00A07DB4"/>
    <w:rsid w:val="00A136D7"/>
    <w:rsid w:val="00A17F95"/>
    <w:rsid w:val="00A208A6"/>
    <w:rsid w:val="00A30F67"/>
    <w:rsid w:val="00A30FF3"/>
    <w:rsid w:val="00A518FF"/>
    <w:rsid w:val="00A51F48"/>
    <w:rsid w:val="00A526E8"/>
    <w:rsid w:val="00A56643"/>
    <w:rsid w:val="00A56CC7"/>
    <w:rsid w:val="00A66050"/>
    <w:rsid w:val="00A666C8"/>
    <w:rsid w:val="00A71A34"/>
    <w:rsid w:val="00A7795E"/>
    <w:rsid w:val="00A81FD3"/>
    <w:rsid w:val="00A83E74"/>
    <w:rsid w:val="00A97974"/>
    <w:rsid w:val="00AA449E"/>
    <w:rsid w:val="00AA5E0B"/>
    <w:rsid w:val="00AA6B8C"/>
    <w:rsid w:val="00AB22B3"/>
    <w:rsid w:val="00AB334C"/>
    <w:rsid w:val="00AB53D8"/>
    <w:rsid w:val="00AD3003"/>
    <w:rsid w:val="00AD5B8F"/>
    <w:rsid w:val="00AD6F6A"/>
    <w:rsid w:val="00AE1059"/>
    <w:rsid w:val="00AF3468"/>
    <w:rsid w:val="00AF574D"/>
    <w:rsid w:val="00AF7467"/>
    <w:rsid w:val="00AF7ABE"/>
    <w:rsid w:val="00B001AC"/>
    <w:rsid w:val="00B031F6"/>
    <w:rsid w:val="00B03E69"/>
    <w:rsid w:val="00B050E7"/>
    <w:rsid w:val="00B106BB"/>
    <w:rsid w:val="00B13446"/>
    <w:rsid w:val="00B20942"/>
    <w:rsid w:val="00B22152"/>
    <w:rsid w:val="00B22AD9"/>
    <w:rsid w:val="00B2617C"/>
    <w:rsid w:val="00B27791"/>
    <w:rsid w:val="00B3157E"/>
    <w:rsid w:val="00B34E1C"/>
    <w:rsid w:val="00B351D0"/>
    <w:rsid w:val="00B41ED1"/>
    <w:rsid w:val="00B44A17"/>
    <w:rsid w:val="00B5163B"/>
    <w:rsid w:val="00B57144"/>
    <w:rsid w:val="00B6425C"/>
    <w:rsid w:val="00B668AC"/>
    <w:rsid w:val="00B66AD1"/>
    <w:rsid w:val="00B66F82"/>
    <w:rsid w:val="00B7149B"/>
    <w:rsid w:val="00B8033E"/>
    <w:rsid w:val="00B82662"/>
    <w:rsid w:val="00B834B3"/>
    <w:rsid w:val="00B8509C"/>
    <w:rsid w:val="00B8590E"/>
    <w:rsid w:val="00B93F9E"/>
    <w:rsid w:val="00B96216"/>
    <w:rsid w:val="00BA0FFF"/>
    <w:rsid w:val="00BA5211"/>
    <w:rsid w:val="00BA6402"/>
    <w:rsid w:val="00BA7CAE"/>
    <w:rsid w:val="00BB0FE6"/>
    <w:rsid w:val="00BB129E"/>
    <w:rsid w:val="00BB7CE0"/>
    <w:rsid w:val="00BC1BB7"/>
    <w:rsid w:val="00BC6753"/>
    <w:rsid w:val="00BC67EC"/>
    <w:rsid w:val="00BC6D90"/>
    <w:rsid w:val="00BD1A62"/>
    <w:rsid w:val="00BD711E"/>
    <w:rsid w:val="00BD7774"/>
    <w:rsid w:val="00BE0C05"/>
    <w:rsid w:val="00BE37A7"/>
    <w:rsid w:val="00BE6F6B"/>
    <w:rsid w:val="00BF21A5"/>
    <w:rsid w:val="00BF2F52"/>
    <w:rsid w:val="00BF75C7"/>
    <w:rsid w:val="00BF7BC7"/>
    <w:rsid w:val="00C04A53"/>
    <w:rsid w:val="00C105F3"/>
    <w:rsid w:val="00C1242D"/>
    <w:rsid w:val="00C135FC"/>
    <w:rsid w:val="00C13D34"/>
    <w:rsid w:val="00C16CAF"/>
    <w:rsid w:val="00C209EC"/>
    <w:rsid w:val="00C22913"/>
    <w:rsid w:val="00C27D29"/>
    <w:rsid w:val="00C314E1"/>
    <w:rsid w:val="00C33700"/>
    <w:rsid w:val="00C36FBF"/>
    <w:rsid w:val="00C40431"/>
    <w:rsid w:val="00C41476"/>
    <w:rsid w:val="00C41747"/>
    <w:rsid w:val="00C44671"/>
    <w:rsid w:val="00C46C46"/>
    <w:rsid w:val="00C5009F"/>
    <w:rsid w:val="00C52214"/>
    <w:rsid w:val="00C6549D"/>
    <w:rsid w:val="00C715E7"/>
    <w:rsid w:val="00C730BD"/>
    <w:rsid w:val="00C7319C"/>
    <w:rsid w:val="00C739D9"/>
    <w:rsid w:val="00C73C87"/>
    <w:rsid w:val="00C77E9E"/>
    <w:rsid w:val="00C80411"/>
    <w:rsid w:val="00C80B0B"/>
    <w:rsid w:val="00C858E7"/>
    <w:rsid w:val="00C86E28"/>
    <w:rsid w:val="00C87C44"/>
    <w:rsid w:val="00C90503"/>
    <w:rsid w:val="00C95A1C"/>
    <w:rsid w:val="00C961F1"/>
    <w:rsid w:val="00CA18AE"/>
    <w:rsid w:val="00CB4E33"/>
    <w:rsid w:val="00CB517F"/>
    <w:rsid w:val="00CB5A12"/>
    <w:rsid w:val="00CB60BF"/>
    <w:rsid w:val="00CC1E0A"/>
    <w:rsid w:val="00CC26E6"/>
    <w:rsid w:val="00CC5C0B"/>
    <w:rsid w:val="00CC67CF"/>
    <w:rsid w:val="00CD16CC"/>
    <w:rsid w:val="00CD23F9"/>
    <w:rsid w:val="00CD2F16"/>
    <w:rsid w:val="00CD2F8D"/>
    <w:rsid w:val="00CD37B0"/>
    <w:rsid w:val="00CE207A"/>
    <w:rsid w:val="00CE50C6"/>
    <w:rsid w:val="00CF47E6"/>
    <w:rsid w:val="00CF4C70"/>
    <w:rsid w:val="00CF5AC3"/>
    <w:rsid w:val="00CF6FD2"/>
    <w:rsid w:val="00CF7FEC"/>
    <w:rsid w:val="00D002BC"/>
    <w:rsid w:val="00D10FDD"/>
    <w:rsid w:val="00D15A9A"/>
    <w:rsid w:val="00D16B9A"/>
    <w:rsid w:val="00D2150D"/>
    <w:rsid w:val="00D22561"/>
    <w:rsid w:val="00D25683"/>
    <w:rsid w:val="00D3015C"/>
    <w:rsid w:val="00D30828"/>
    <w:rsid w:val="00D321FF"/>
    <w:rsid w:val="00D330BD"/>
    <w:rsid w:val="00D3314C"/>
    <w:rsid w:val="00D338DF"/>
    <w:rsid w:val="00D4088D"/>
    <w:rsid w:val="00D5123B"/>
    <w:rsid w:val="00D5755D"/>
    <w:rsid w:val="00D61AB3"/>
    <w:rsid w:val="00D62898"/>
    <w:rsid w:val="00D642D3"/>
    <w:rsid w:val="00D65C04"/>
    <w:rsid w:val="00D67B92"/>
    <w:rsid w:val="00D722B6"/>
    <w:rsid w:val="00D751EE"/>
    <w:rsid w:val="00D835B7"/>
    <w:rsid w:val="00D8402A"/>
    <w:rsid w:val="00D865F9"/>
    <w:rsid w:val="00D87292"/>
    <w:rsid w:val="00D93B25"/>
    <w:rsid w:val="00D94B1F"/>
    <w:rsid w:val="00D95E60"/>
    <w:rsid w:val="00D976A8"/>
    <w:rsid w:val="00DA2154"/>
    <w:rsid w:val="00DA43F2"/>
    <w:rsid w:val="00DA60FB"/>
    <w:rsid w:val="00DA773F"/>
    <w:rsid w:val="00DB6C94"/>
    <w:rsid w:val="00DC111E"/>
    <w:rsid w:val="00DC5AF5"/>
    <w:rsid w:val="00DD10DB"/>
    <w:rsid w:val="00DD4DE0"/>
    <w:rsid w:val="00DE0E73"/>
    <w:rsid w:val="00DE7B56"/>
    <w:rsid w:val="00DE7C80"/>
    <w:rsid w:val="00DF470B"/>
    <w:rsid w:val="00DF4DBB"/>
    <w:rsid w:val="00DF5DE6"/>
    <w:rsid w:val="00E008EE"/>
    <w:rsid w:val="00E0310B"/>
    <w:rsid w:val="00E03293"/>
    <w:rsid w:val="00E037E6"/>
    <w:rsid w:val="00E06829"/>
    <w:rsid w:val="00E0779E"/>
    <w:rsid w:val="00E12E6C"/>
    <w:rsid w:val="00E23DEC"/>
    <w:rsid w:val="00E254DF"/>
    <w:rsid w:val="00E271B9"/>
    <w:rsid w:val="00E27998"/>
    <w:rsid w:val="00E32F99"/>
    <w:rsid w:val="00E33602"/>
    <w:rsid w:val="00E34235"/>
    <w:rsid w:val="00E37639"/>
    <w:rsid w:val="00E41840"/>
    <w:rsid w:val="00E4252B"/>
    <w:rsid w:val="00E43A55"/>
    <w:rsid w:val="00E43DEA"/>
    <w:rsid w:val="00E474F8"/>
    <w:rsid w:val="00E50462"/>
    <w:rsid w:val="00E55F04"/>
    <w:rsid w:val="00E56CDE"/>
    <w:rsid w:val="00E64D27"/>
    <w:rsid w:val="00E6545B"/>
    <w:rsid w:val="00E71D83"/>
    <w:rsid w:val="00E77786"/>
    <w:rsid w:val="00E82A9E"/>
    <w:rsid w:val="00E852FF"/>
    <w:rsid w:val="00E85FD2"/>
    <w:rsid w:val="00E86425"/>
    <w:rsid w:val="00E90D73"/>
    <w:rsid w:val="00E92315"/>
    <w:rsid w:val="00EB06DF"/>
    <w:rsid w:val="00EB7BEC"/>
    <w:rsid w:val="00EC076F"/>
    <w:rsid w:val="00EC47D0"/>
    <w:rsid w:val="00EC57EC"/>
    <w:rsid w:val="00ED2F82"/>
    <w:rsid w:val="00ED4BE4"/>
    <w:rsid w:val="00ED7453"/>
    <w:rsid w:val="00ED777D"/>
    <w:rsid w:val="00EE7797"/>
    <w:rsid w:val="00EF258B"/>
    <w:rsid w:val="00F05474"/>
    <w:rsid w:val="00F07BD7"/>
    <w:rsid w:val="00F1041B"/>
    <w:rsid w:val="00F11C59"/>
    <w:rsid w:val="00F15560"/>
    <w:rsid w:val="00F17BAD"/>
    <w:rsid w:val="00F24015"/>
    <w:rsid w:val="00F30020"/>
    <w:rsid w:val="00F40643"/>
    <w:rsid w:val="00F40AA2"/>
    <w:rsid w:val="00F41D0E"/>
    <w:rsid w:val="00F42C1A"/>
    <w:rsid w:val="00F43858"/>
    <w:rsid w:val="00F44DAA"/>
    <w:rsid w:val="00F478E7"/>
    <w:rsid w:val="00F508BE"/>
    <w:rsid w:val="00F61AF1"/>
    <w:rsid w:val="00F67048"/>
    <w:rsid w:val="00F701C2"/>
    <w:rsid w:val="00F727EE"/>
    <w:rsid w:val="00F74959"/>
    <w:rsid w:val="00F81538"/>
    <w:rsid w:val="00F81916"/>
    <w:rsid w:val="00F82DED"/>
    <w:rsid w:val="00F850BF"/>
    <w:rsid w:val="00F86567"/>
    <w:rsid w:val="00F86E06"/>
    <w:rsid w:val="00F92E3C"/>
    <w:rsid w:val="00F9653A"/>
    <w:rsid w:val="00FA172C"/>
    <w:rsid w:val="00FA2722"/>
    <w:rsid w:val="00FB1014"/>
    <w:rsid w:val="00FB3624"/>
    <w:rsid w:val="00FC055F"/>
    <w:rsid w:val="00FD13F9"/>
    <w:rsid w:val="00FD30DE"/>
    <w:rsid w:val="00FD310C"/>
    <w:rsid w:val="00FE6CF1"/>
    <w:rsid w:val="00FF3B56"/>
    <w:rsid w:val="00FF3B97"/>
    <w:rsid w:val="00FF4C07"/>
    <w:rsid w:val="00FF5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B09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2150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50D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50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50D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150D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150D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150D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50D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150D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15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215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215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215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2150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2150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2150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2150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2150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2150D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2150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215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2150D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215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2150D"/>
    <w:rPr>
      <w:b/>
      <w:bCs/>
    </w:rPr>
  </w:style>
  <w:style w:type="character" w:styleId="a9">
    <w:name w:val="Emphasis"/>
    <w:basedOn w:val="a0"/>
    <w:uiPriority w:val="20"/>
    <w:qFormat/>
    <w:rsid w:val="00D2150D"/>
    <w:rPr>
      <w:i/>
      <w:iCs/>
    </w:rPr>
  </w:style>
  <w:style w:type="paragraph" w:styleId="aa">
    <w:name w:val="No Spacing"/>
    <w:link w:val="ab"/>
    <w:uiPriority w:val="1"/>
    <w:qFormat/>
    <w:rsid w:val="00D2150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276656"/>
  </w:style>
  <w:style w:type="paragraph" w:styleId="ac">
    <w:name w:val="List Paragraph"/>
    <w:basedOn w:val="a"/>
    <w:uiPriority w:val="34"/>
    <w:qFormat/>
    <w:rsid w:val="00D2150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21">
    <w:name w:val="Quote"/>
    <w:basedOn w:val="a"/>
    <w:next w:val="a"/>
    <w:link w:val="22"/>
    <w:uiPriority w:val="29"/>
    <w:qFormat/>
    <w:rsid w:val="00D2150D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D2150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D2150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</w:rPr>
  </w:style>
  <w:style w:type="character" w:customStyle="1" w:styleId="ae">
    <w:name w:val="Выделенная цитата Знак"/>
    <w:basedOn w:val="a0"/>
    <w:link w:val="ad"/>
    <w:uiPriority w:val="30"/>
    <w:rsid w:val="00D2150D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D2150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D2150D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D2150D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D2150D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D2150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D2150D"/>
    <w:pPr>
      <w:outlineLvl w:val="9"/>
    </w:pPr>
  </w:style>
  <w:style w:type="paragraph" w:customStyle="1" w:styleId="ConsPlusNormal">
    <w:name w:val="ConsPlusNormal"/>
    <w:rsid w:val="00844B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 w:bidi="ar-SA"/>
    </w:rPr>
  </w:style>
  <w:style w:type="paragraph" w:customStyle="1" w:styleId="ConsPlusTitle">
    <w:name w:val="ConsPlusTitle"/>
    <w:rsid w:val="00844B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val="ru-RU" w:eastAsia="ru-RU" w:bidi="ar-SA"/>
    </w:rPr>
  </w:style>
  <w:style w:type="paragraph" w:customStyle="1" w:styleId="ConsPlusTitlePage">
    <w:name w:val="ConsPlusTitlePage"/>
    <w:rsid w:val="00844B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 w:bidi="ar-SA"/>
    </w:rPr>
  </w:style>
  <w:style w:type="paragraph" w:styleId="23">
    <w:name w:val="Body Text 2"/>
    <w:basedOn w:val="a"/>
    <w:link w:val="24"/>
    <w:semiHidden/>
    <w:rsid w:val="00844B09"/>
    <w:rPr>
      <w:rFonts w:eastAsia="Times New Roman"/>
      <w:sz w:val="20"/>
      <w:szCs w:val="24"/>
      <w:lang w:val="ru-RU" w:eastAsia="ru-RU" w:bidi="ar-SA"/>
    </w:rPr>
  </w:style>
  <w:style w:type="character" w:customStyle="1" w:styleId="24">
    <w:name w:val="Основной текст 2 Знак"/>
    <w:basedOn w:val="a0"/>
    <w:link w:val="23"/>
    <w:semiHidden/>
    <w:rsid w:val="00844B09"/>
    <w:rPr>
      <w:rFonts w:ascii="Times New Roman" w:eastAsia="Times New Roman" w:hAnsi="Times New Roman" w:cs="Times New Roman"/>
      <w:sz w:val="20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F4E79E06C45DD449D7B83C6CEF13D988ACDCC4591095BAF44A4C32D4FA8F4FC850006840B5E5745447C077C1EF5F0B4FE2F4D7FD578627T5r5L" TargetMode="External"/><Relationship Id="rId5" Type="http://schemas.openxmlformats.org/officeDocument/2006/relationships/hyperlink" Target="consultantplus://offline/ref=8FF4E79E06C45DD449D7A6317A834DD38CA080C15E149FE4AE1A4A658BAA891A8810063D11F1B07C55448A2684A4500A45TFrDL" TargetMode="External"/><Relationship Id="rId4" Type="http://schemas.openxmlformats.org/officeDocument/2006/relationships/hyperlink" Target="consultantplus://offline/ref=8FF4E79E06C45DD449D7B83C6CEF13D988AED6C45D1B95BAF44A4C32D4FA8F4FDA50586441BDFB715552962687TBr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</dc:creator>
  <cp:lastModifiedBy>Саша</cp:lastModifiedBy>
  <cp:revision>4</cp:revision>
  <cp:lastPrinted>2021-03-03T07:34:00Z</cp:lastPrinted>
  <dcterms:created xsi:type="dcterms:W3CDTF">2021-03-02T08:01:00Z</dcterms:created>
  <dcterms:modified xsi:type="dcterms:W3CDTF">2021-03-03T07:34:00Z</dcterms:modified>
</cp:coreProperties>
</file>